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bookmarkStart w:id="0" w:name="_GoBack"/>
      <w:bookmarkEnd w:id="0"/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DB173D">
      <w:pPr>
        <w:rPr>
          <w:sz w:val="16"/>
          <w:szCs w:val="16"/>
        </w:rPr>
      </w:pPr>
    </w:p>
    <w:p w:rsidR="007300AF" w:rsidRDefault="00382905" w:rsidP="007300AF">
      <w:pPr>
        <w:pStyle w:val="Overskrift1"/>
      </w:pPr>
      <w:r>
        <w:lastRenderedPageBreak/>
        <w:t>Regional læreplan for gitar</w:t>
      </w:r>
      <w:r w:rsidR="007300AF">
        <w:t xml:space="preserve"> – kjernetilbud </w:t>
      </w:r>
    </w:p>
    <w:p w:rsidR="007300AF" w:rsidRDefault="00382905" w:rsidP="007300AF">
      <w:pPr>
        <w:pStyle w:val="Overskrift2"/>
      </w:pPr>
      <w:r>
        <w:t>Spesielt for gitar</w:t>
      </w:r>
    </w:p>
    <w:p w:rsidR="007300AF" w:rsidRDefault="002E1B7E" w:rsidP="007300AF">
      <w:pPr>
        <w:pStyle w:val="Listeavsnitt"/>
        <w:numPr>
          <w:ilvl w:val="0"/>
          <w:numId w:val="8"/>
        </w:numPr>
      </w:pPr>
      <w:r>
        <w:t>Opplæring i stemming og klargjøring av gitaren</w:t>
      </w:r>
    </w:p>
    <w:p w:rsidR="007300AF" w:rsidRDefault="002E1B7E" w:rsidP="007300AF">
      <w:pPr>
        <w:pStyle w:val="Listeavsnitt"/>
        <w:numPr>
          <w:ilvl w:val="0"/>
          <w:numId w:val="8"/>
        </w:numPr>
      </w:pPr>
      <w:r>
        <w:t>Tekniske</w:t>
      </w:r>
      <w:r w:rsidR="007300AF">
        <w:t xml:space="preserve"> øvelser </w:t>
      </w:r>
    </w:p>
    <w:p w:rsidR="00004945" w:rsidRDefault="00004945" w:rsidP="007300AF">
      <w:pPr>
        <w:pStyle w:val="Listeavsnitt"/>
        <w:numPr>
          <w:ilvl w:val="0"/>
          <w:numId w:val="8"/>
        </w:numPr>
      </w:pPr>
      <w:r>
        <w:t>Kje</w:t>
      </w:r>
      <w:r w:rsidR="00382905">
        <w:t xml:space="preserve">nnskap til ulike </w:t>
      </w:r>
      <w:r w:rsidR="002E1B7E">
        <w:t>tidsepoker, sjangre og gitarinstrumenter</w:t>
      </w:r>
    </w:p>
    <w:p w:rsidR="007300AF" w:rsidRPr="009F2B80" w:rsidRDefault="007300AF" w:rsidP="007300AF">
      <w:pPr>
        <w:pStyle w:val="Overskrift2"/>
      </w:pPr>
      <w:r>
        <w:t>Hvordan jobber vi for å oppnå målene</w:t>
      </w:r>
    </w:p>
    <w:p w:rsidR="00382905" w:rsidRDefault="002E1B7E" w:rsidP="007300AF">
      <w:pPr>
        <w:pStyle w:val="Listeavsnitt"/>
        <w:numPr>
          <w:ilvl w:val="0"/>
          <w:numId w:val="7"/>
        </w:numPr>
      </w:pPr>
      <w:r>
        <w:t>U</w:t>
      </w:r>
      <w:r w:rsidR="00382905">
        <w:t>tvikle et repertoar</w:t>
      </w:r>
    </w:p>
    <w:p w:rsidR="007300AF" w:rsidRPr="00D32DFD" w:rsidRDefault="007300AF" w:rsidP="007300AF">
      <w:pPr>
        <w:pStyle w:val="Listeavsnitt"/>
        <w:numPr>
          <w:ilvl w:val="0"/>
          <w:numId w:val="7"/>
        </w:numPr>
      </w:pPr>
      <w:r>
        <w:t>Undervisning både individuelt og i grupper. Sam</w:t>
      </w:r>
      <w:r w:rsidR="00004945">
        <w:t>s</w:t>
      </w:r>
      <w:r>
        <w:t>pill i ulike ensembler</w:t>
      </w:r>
    </w:p>
    <w:p w:rsidR="002E1B7E" w:rsidRDefault="002E1B7E" w:rsidP="007300AF">
      <w:pPr>
        <w:pStyle w:val="Listeavsnitt"/>
        <w:numPr>
          <w:ilvl w:val="0"/>
          <w:numId w:val="7"/>
        </w:numPr>
      </w:pPr>
      <w:r>
        <w:t>Akkordlære, teori, gehørspill, improvisasjon og teknikk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Genrebredde – få kjennskap til og beherske flere genre og ulike stilarter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Samarbeid med andr</w:t>
      </w:r>
      <w:r w:rsidR="00382905">
        <w:t>e kulturskoler i Follo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God kommunikasjon med foresatte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Konserter/framføringer i trygge rammer og på ulike arenaer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3D" w:rsidRDefault="00DB173D" w:rsidP="00B23A85">
      <w:pPr>
        <w:spacing w:after="0" w:line="240" w:lineRule="auto"/>
      </w:pPr>
      <w:r>
        <w:separator/>
      </w:r>
    </w:p>
  </w:endnote>
  <w:endnote w:type="continuationSeparator" w:id="0">
    <w:p w:rsidR="00DB173D" w:rsidRDefault="00DB173D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3D" w:rsidRDefault="00DB173D" w:rsidP="00B23A85">
      <w:pPr>
        <w:spacing w:after="0" w:line="240" w:lineRule="auto"/>
      </w:pPr>
      <w:r>
        <w:separator/>
      </w:r>
    </w:p>
  </w:footnote>
  <w:footnote w:type="continuationSeparator" w:id="0">
    <w:p w:rsidR="00DB173D" w:rsidRDefault="00DB173D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  <w:lang w:eastAsia="nb-NO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  <w:lang w:eastAsia="nb-NO"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nb-NO"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0339E6"/>
    <w:rsid w:val="002246A0"/>
    <w:rsid w:val="002E1B7E"/>
    <w:rsid w:val="00382905"/>
    <w:rsid w:val="00591112"/>
    <w:rsid w:val="006A2446"/>
    <w:rsid w:val="007300AF"/>
    <w:rsid w:val="00AC107A"/>
    <w:rsid w:val="00B23A85"/>
    <w:rsid w:val="00BB7D39"/>
    <w:rsid w:val="00DB173D"/>
    <w:rsid w:val="00E240D2"/>
    <w:rsid w:val="00EE5B8F"/>
    <w:rsid w:val="00EF5D8A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2</cp:revision>
  <dcterms:created xsi:type="dcterms:W3CDTF">2017-07-03T11:09:00Z</dcterms:created>
  <dcterms:modified xsi:type="dcterms:W3CDTF">2017-07-03T11:09:00Z</dcterms:modified>
</cp:coreProperties>
</file>