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5F5" w14:textId="77777777" w:rsidR="00C251D9" w:rsidRDefault="00C251D9" w:rsidP="00A160A0">
      <w:pPr>
        <w:rPr>
          <w:rFonts w:ascii="Verdana" w:hAnsi="Verdana"/>
          <w:b/>
          <w:bCs/>
        </w:rPr>
      </w:pPr>
    </w:p>
    <w:p w14:paraId="24E268B5" w14:textId="0951AE3B" w:rsidR="00A160A0" w:rsidRDefault="00A160A0" w:rsidP="00A160A0">
      <w:pPr>
        <w:rPr>
          <w:rFonts w:ascii="Verdana" w:hAnsi="Verdana"/>
          <w:b/>
          <w:bCs/>
        </w:rPr>
      </w:pPr>
      <w:r w:rsidRPr="00CA5753">
        <w:rPr>
          <w:rFonts w:ascii="Verdana" w:hAnsi="Verdana"/>
          <w:b/>
          <w:bCs/>
        </w:rPr>
        <w:t xml:space="preserve">Prosess/rutine for </w:t>
      </w:r>
      <w:r w:rsidR="000675D6">
        <w:rPr>
          <w:rFonts w:ascii="Verdana" w:hAnsi="Verdana"/>
          <w:b/>
          <w:bCs/>
        </w:rPr>
        <w:t xml:space="preserve">kommunens </w:t>
      </w:r>
      <w:r>
        <w:rPr>
          <w:rFonts w:ascii="Verdana" w:hAnsi="Verdana"/>
          <w:b/>
          <w:bCs/>
        </w:rPr>
        <w:t>sikring av at barn under opplæringspliktig alder</w:t>
      </w:r>
      <w:r w:rsidR="00AC5D9E">
        <w:rPr>
          <w:rFonts w:ascii="Verdana" w:hAnsi="Verdana"/>
          <w:b/>
          <w:bCs/>
        </w:rPr>
        <w:t xml:space="preserve"> i </w:t>
      </w:r>
      <w:r w:rsidR="00AC5D9E" w:rsidRPr="00600E21">
        <w:rPr>
          <w:rFonts w:ascii="Verdana" w:hAnsi="Verdana"/>
          <w:b/>
          <w:bCs/>
        </w:rPr>
        <w:t>barnehage</w:t>
      </w:r>
      <w:r>
        <w:rPr>
          <w:rFonts w:ascii="Verdana" w:hAnsi="Verdana"/>
          <w:b/>
          <w:bCs/>
        </w:rPr>
        <w:t xml:space="preserve"> får rett til</w:t>
      </w:r>
      <w:r w:rsidRPr="00CA5753">
        <w:rPr>
          <w:rFonts w:ascii="Verdana" w:hAnsi="Verdana"/>
          <w:b/>
          <w:bCs/>
        </w:rPr>
        <w:t xml:space="preserve"> spesialpedagogisk hjelp</w:t>
      </w:r>
      <w:r w:rsidR="00600E21">
        <w:rPr>
          <w:rFonts w:ascii="Verdana" w:hAnsi="Verdana"/>
          <w:b/>
          <w:bCs/>
        </w:rPr>
        <w:t xml:space="preserve"> </w:t>
      </w:r>
    </w:p>
    <w:p w14:paraId="1CD7BAB4" w14:textId="77777777" w:rsidR="00A160A0" w:rsidRDefault="00A160A0" w:rsidP="00A160A0">
      <w:pPr>
        <w:spacing w:after="0"/>
        <w:rPr>
          <w:rFonts w:ascii="Verdana" w:hAnsi="Verdana"/>
          <w:b/>
          <w:bCs/>
        </w:rPr>
      </w:pPr>
    </w:p>
    <w:p w14:paraId="1B2241CB" w14:textId="77777777" w:rsidR="00A160A0" w:rsidRPr="00CC64FC" w:rsidRDefault="00A160A0" w:rsidP="00A160A0">
      <w:pPr>
        <w:spacing w:after="0"/>
        <w:rPr>
          <w:rFonts w:ascii="Verdana" w:hAnsi="Verdana"/>
          <w:b/>
          <w:bCs/>
        </w:rPr>
      </w:pPr>
      <w:r w:rsidRPr="00CC64FC">
        <w:rPr>
          <w:rFonts w:ascii="Verdana" w:hAnsi="Verdana"/>
          <w:b/>
          <w:bCs/>
        </w:rPr>
        <w:t>Formål</w:t>
      </w:r>
    </w:p>
    <w:p w14:paraId="0C42B748" w14:textId="3ABA398B" w:rsidR="00A160A0" w:rsidRDefault="00A160A0" w:rsidP="00A160A0">
      <w:pPr>
        <w:spacing w:after="0"/>
        <w:rPr>
          <w:rFonts w:ascii="Verdana" w:hAnsi="Verdana"/>
        </w:rPr>
      </w:pPr>
      <w:r w:rsidRPr="00CC64FC">
        <w:rPr>
          <w:rFonts w:ascii="Verdana" w:hAnsi="Verdana"/>
        </w:rPr>
        <w:t xml:space="preserve">Retningslinjen beskriver kommunens </w:t>
      </w:r>
      <w:r w:rsidR="00233F8E">
        <w:rPr>
          <w:rFonts w:ascii="Verdana" w:hAnsi="Verdana"/>
        </w:rPr>
        <w:t>rutiner og</w:t>
      </w:r>
      <w:r w:rsidR="00233F8E" w:rsidRPr="00CC64FC">
        <w:rPr>
          <w:rFonts w:ascii="Verdana" w:hAnsi="Verdana"/>
        </w:rPr>
        <w:t xml:space="preserve"> </w:t>
      </w:r>
      <w:r w:rsidRPr="00CC64FC">
        <w:rPr>
          <w:rFonts w:ascii="Verdana" w:hAnsi="Verdana"/>
        </w:rPr>
        <w:t>ansvar for å sikre at barn under opplæringspliktig alder</w:t>
      </w:r>
      <w:r>
        <w:rPr>
          <w:rFonts w:ascii="Verdana" w:hAnsi="Verdana"/>
        </w:rPr>
        <w:t xml:space="preserve"> som er bosatt i kommunen,</w:t>
      </w:r>
      <w:r w:rsidRPr="00CC64FC">
        <w:rPr>
          <w:rFonts w:ascii="Verdana" w:hAnsi="Verdana"/>
        </w:rPr>
        <w:t xml:space="preserve"> får rett til spesialpedagogisk</w:t>
      </w:r>
      <w:r>
        <w:rPr>
          <w:rFonts w:ascii="Verdana" w:hAnsi="Verdana"/>
        </w:rPr>
        <w:t xml:space="preserve"> hjelp</w:t>
      </w:r>
      <w:r w:rsidRPr="00CC64FC">
        <w:rPr>
          <w:rFonts w:ascii="Verdana" w:hAnsi="Verdana"/>
        </w:rPr>
        <w:t xml:space="preserve"> jf.</w:t>
      </w:r>
      <w:r>
        <w:rPr>
          <w:rFonts w:ascii="Verdana" w:hAnsi="Verdana"/>
        </w:rPr>
        <w:t xml:space="preserve"> </w:t>
      </w:r>
      <w:r w:rsidRPr="00CC64FC">
        <w:rPr>
          <w:rFonts w:ascii="Verdana" w:hAnsi="Verdana"/>
        </w:rPr>
        <w:t>kravene i barnehagelovens § 31</w:t>
      </w:r>
      <w:r>
        <w:rPr>
          <w:rFonts w:ascii="Verdana" w:hAnsi="Verdana"/>
        </w:rPr>
        <w:t xml:space="preserve"> første til fjerde ledd, </w:t>
      </w:r>
      <w:r w:rsidRPr="00CC64FC">
        <w:rPr>
          <w:rFonts w:ascii="Verdana" w:hAnsi="Verdana"/>
        </w:rPr>
        <w:t>saksbehandlingsreglene i forvaltningsloven</w:t>
      </w:r>
      <w:r>
        <w:rPr>
          <w:rFonts w:ascii="Verdana" w:hAnsi="Verdana"/>
        </w:rPr>
        <w:t xml:space="preserve"> §§ 23-27 </w:t>
      </w:r>
      <w:r w:rsidRPr="00CC64FC">
        <w:rPr>
          <w:rFonts w:ascii="Verdana" w:hAnsi="Verdana"/>
        </w:rPr>
        <w:t>og barnekonvensjonen</w:t>
      </w:r>
      <w:r>
        <w:rPr>
          <w:rFonts w:ascii="Verdana" w:hAnsi="Verdana"/>
        </w:rPr>
        <w:t>s</w:t>
      </w:r>
      <w:r w:rsidRPr="00CC64FC">
        <w:rPr>
          <w:rFonts w:ascii="Verdana" w:hAnsi="Verdana"/>
        </w:rPr>
        <w:t xml:space="preserve"> artikkel 3. Dette gjelder uavhengig av om</w:t>
      </w:r>
      <w:r>
        <w:rPr>
          <w:rFonts w:ascii="Verdana" w:hAnsi="Verdana"/>
        </w:rPr>
        <w:t xml:space="preserve"> barna </w:t>
      </w:r>
      <w:r w:rsidRPr="00CC64FC">
        <w:rPr>
          <w:rFonts w:ascii="Verdana" w:hAnsi="Verdana"/>
        </w:rPr>
        <w:t>går i barnehage</w:t>
      </w:r>
      <w:r>
        <w:rPr>
          <w:rFonts w:ascii="Verdana" w:hAnsi="Verdana"/>
        </w:rPr>
        <w:t xml:space="preserve">. </w:t>
      </w:r>
    </w:p>
    <w:p w14:paraId="767DF0E9" w14:textId="77777777" w:rsidR="00A160A0" w:rsidRPr="00CC64FC" w:rsidRDefault="00A160A0" w:rsidP="00A160A0">
      <w:pPr>
        <w:spacing w:after="0"/>
        <w:rPr>
          <w:rFonts w:ascii="Verdana" w:hAnsi="Verdana"/>
        </w:rPr>
      </w:pPr>
      <w:r>
        <w:rPr>
          <w:rFonts w:ascii="Verdana" w:hAnsi="Verdana"/>
        </w:rPr>
        <w:t>Formålet er å gi barn tidlig hjelp og støtte i utvikling og læring.</w:t>
      </w:r>
    </w:p>
    <w:p w14:paraId="58901DD8" w14:textId="77777777" w:rsidR="00A160A0" w:rsidRDefault="00A160A0" w:rsidP="00A160A0">
      <w:pPr>
        <w:spacing w:after="0"/>
        <w:rPr>
          <w:rFonts w:ascii="Verdana" w:hAnsi="Verdana"/>
          <w:b/>
          <w:bCs/>
        </w:rPr>
      </w:pPr>
    </w:p>
    <w:p w14:paraId="2BD5C368" w14:textId="77777777" w:rsidR="00A160A0" w:rsidRDefault="00A160A0" w:rsidP="00A160A0">
      <w:pPr>
        <w:spacing w:after="0"/>
        <w:rPr>
          <w:rFonts w:ascii="Verdana" w:hAnsi="Verdana"/>
          <w:b/>
          <w:bCs/>
        </w:rPr>
      </w:pPr>
      <w:r w:rsidRPr="00CC64FC">
        <w:rPr>
          <w:rFonts w:ascii="Verdana" w:hAnsi="Verdana"/>
          <w:b/>
          <w:bCs/>
        </w:rPr>
        <w:t xml:space="preserve">Anvendelsesområde </w:t>
      </w:r>
    </w:p>
    <w:p w14:paraId="42B641C0" w14:textId="77777777" w:rsidR="00A160A0" w:rsidRPr="00C9566D" w:rsidRDefault="00A160A0" w:rsidP="00A160A0">
      <w:pPr>
        <w:spacing w:after="0"/>
        <w:rPr>
          <w:rFonts w:ascii="Verdana" w:hAnsi="Verdana"/>
          <w:i/>
          <w:iCs/>
        </w:rPr>
      </w:pPr>
      <w:r w:rsidRPr="00C9566D">
        <w:rPr>
          <w:rFonts w:ascii="Verdana" w:hAnsi="Verdana"/>
          <w:i/>
          <w:iCs/>
        </w:rPr>
        <w:t>Retningslinjen skal:</w:t>
      </w:r>
    </w:p>
    <w:p w14:paraId="65053BD6" w14:textId="77777777" w:rsidR="00A160A0" w:rsidRDefault="00A160A0" w:rsidP="00A160A0">
      <w:pPr>
        <w:pStyle w:val="Listeavsnitt"/>
        <w:numPr>
          <w:ilvl w:val="0"/>
          <w:numId w:val="1"/>
        </w:numPr>
        <w:spacing w:after="0"/>
        <w:rPr>
          <w:rFonts w:ascii="Verdana" w:hAnsi="Verdana"/>
        </w:rPr>
      </w:pPr>
      <w:r w:rsidRPr="00F8030D">
        <w:rPr>
          <w:rFonts w:ascii="Verdana" w:hAnsi="Verdana"/>
        </w:rPr>
        <w:t xml:space="preserve">Sikre at kommunen gir </w:t>
      </w:r>
      <w:r>
        <w:rPr>
          <w:rFonts w:ascii="Verdana" w:hAnsi="Verdana"/>
        </w:rPr>
        <w:t xml:space="preserve">barn under opplæringspliktig alder rett til </w:t>
      </w:r>
      <w:r w:rsidRPr="00F8030D">
        <w:rPr>
          <w:rFonts w:ascii="Verdana" w:hAnsi="Verdana"/>
        </w:rPr>
        <w:t>spesialpedagogisk</w:t>
      </w:r>
      <w:r>
        <w:rPr>
          <w:rFonts w:ascii="Verdana" w:hAnsi="Verdana"/>
        </w:rPr>
        <w:t xml:space="preserve"> </w:t>
      </w:r>
      <w:r w:rsidRPr="00F8030D">
        <w:rPr>
          <w:rFonts w:ascii="Verdana" w:hAnsi="Verdana"/>
        </w:rPr>
        <w:t>hjelp</w:t>
      </w:r>
      <w:r>
        <w:rPr>
          <w:rFonts w:ascii="Verdana" w:hAnsi="Verdana"/>
        </w:rPr>
        <w:t>.</w:t>
      </w:r>
    </w:p>
    <w:p w14:paraId="14D57FD3" w14:textId="77777777" w:rsidR="00A160A0" w:rsidRPr="00CC64FC" w:rsidRDefault="00A160A0" w:rsidP="00A160A0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CC64FC">
        <w:rPr>
          <w:rFonts w:ascii="Verdana" w:hAnsi="Verdana"/>
        </w:rPr>
        <w:t>Sikre forsvarlig saksbehandling</w:t>
      </w:r>
      <w:r>
        <w:rPr>
          <w:rFonts w:ascii="Verdana" w:hAnsi="Verdana"/>
        </w:rPr>
        <w:t>.</w:t>
      </w:r>
    </w:p>
    <w:p w14:paraId="5D957786" w14:textId="77777777" w:rsidR="00A160A0" w:rsidRPr="00CC64FC" w:rsidRDefault="00A160A0" w:rsidP="00A160A0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CC64FC">
        <w:rPr>
          <w:rFonts w:ascii="Verdana" w:hAnsi="Verdana"/>
        </w:rPr>
        <w:t>Sikre at sake</w:t>
      </w:r>
      <w:r>
        <w:rPr>
          <w:rFonts w:ascii="Verdana" w:hAnsi="Verdana"/>
        </w:rPr>
        <w:t>n blir</w:t>
      </w:r>
      <w:r w:rsidRPr="00CC64FC">
        <w:rPr>
          <w:rFonts w:ascii="Verdana" w:hAnsi="Verdana"/>
        </w:rPr>
        <w:t xml:space="preserve"> tilstrekkelig opplyst før vedtak fattes</w:t>
      </w:r>
      <w:r>
        <w:rPr>
          <w:rFonts w:ascii="Verdana" w:hAnsi="Verdana"/>
        </w:rPr>
        <w:t>.</w:t>
      </w:r>
    </w:p>
    <w:p w14:paraId="4A174085" w14:textId="77777777" w:rsidR="00A160A0" w:rsidRPr="00CC64FC" w:rsidRDefault="00A160A0" w:rsidP="00A160A0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CC64FC">
        <w:rPr>
          <w:rFonts w:ascii="Verdana" w:hAnsi="Verdana"/>
        </w:rPr>
        <w:t>Sikre at vedtak fattes uten ugrunnet opphold</w:t>
      </w:r>
      <w:r>
        <w:rPr>
          <w:rFonts w:ascii="Verdana" w:hAnsi="Verdana"/>
        </w:rPr>
        <w:t>.</w:t>
      </w:r>
    </w:p>
    <w:p w14:paraId="79131D48" w14:textId="77777777" w:rsidR="00A160A0" w:rsidRPr="00D45BCF" w:rsidRDefault="00A160A0" w:rsidP="00A160A0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CC64FC">
        <w:rPr>
          <w:rFonts w:ascii="Verdana" w:hAnsi="Verdana"/>
        </w:rPr>
        <w:t>Sikre</w:t>
      </w:r>
      <w:r>
        <w:rPr>
          <w:rFonts w:ascii="Verdana" w:hAnsi="Verdana"/>
        </w:rPr>
        <w:t xml:space="preserve"> at </w:t>
      </w:r>
      <w:r w:rsidRPr="00CC64FC">
        <w:rPr>
          <w:rFonts w:ascii="Verdana" w:hAnsi="Verdana"/>
        </w:rPr>
        <w:t>kravet til innhold i vedtaket</w:t>
      </w:r>
      <w:r>
        <w:rPr>
          <w:rFonts w:ascii="Verdana" w:hAnsi="Verdana"/>
        </w:rPr>
        <w:t xml:space="preserve"> er jf. forvaltningsloven og barnehagelovens §35</w:t>
      </w:r>
    </w:p>
    <w:p w14:paraId="6D5753BB" w14:textId="77777777" w:rsidR="00A160A0" w:rsidRDefault="00A160A0" w:rsidP="00A160A0">
      <w:pPr>
        <w:spacing w:after="0"/>
        <w:rPr>
          <w:rFonts w:ascii="Verdana" w:hAnsi="Verdana"/>
          <w:b/>
          <w:bCs/>
        </w:rPr>
      </w:pPr>
      <w:r w:rsidRPr="00CC64FC">
        <w:rPr>
          <w:rFonts w:ascii="Verdana" w:hAnsi="Verdana"/>
          <w:b/>
          <w:bCs/>
        </w:rPr>
        <w:t>Ansvar</w:t>
      </w:r>
    </w:p>
    <w:p w14:paraId="4A342172" w14:textId="77777777" w:rsidR="00A160A0" w:rsidRPr="0053769F" w:rsidRDefault="00A160A0" w:rsidP="00A160A0">
      <w:pPr>
        <w:pStyle w:val="Listeavsnitt"/>
        <w:numPr>
          <w:ilvl w:val="0"/>
          <w:numId w:val="2"/>
        </w:numPr>
        <w:spacing w:after="0"/>
        <w:rPr>
          <w:rFonts w:ascii="Verdana" w:hAnsi="Verdana"/>
        </w:rPr>
      </w:pPr>
      <w:r w:rsidRPr="00AC5D9E">
        <w:rPr>
          <w:rFonts w:ascii="Verdana" w:hAnsi="Verdana"/>
          <w:i/>
          <w:iCs/>
        </w:rPr>
        <w:t>Kommunen</w:t>
      </w:r>
      <w:r w:rsidRPr="0053769F">
        <w:rPr>
          <w:rFonts w:ascii="Verdana" w:hAnsi="Verdana"/>
        </w:rPr>
        <w:t xml:space="preserve"> er ansvarlig for å sikre at barn som er bosatt i kommunen, og som har behov for det, får spesialpedagogisk hjelp.</w:t>
      </w:r>
    </w:p>
    <w:p w14:paraId="47562D48" w14:textId="77777777" w:rsidR="00A160A0" w:rsidRPr="0053769F" w:rsidRDefault="00A160A0" w:rsidP="00A160A0">
      <w:pPr>
        <w:pStyle w:val="Listeavsnitt"/>
        <w:numPr>
          <w:ilvl w:val="0"/>
          <w:numId w:val="2"/>
        </w:numPr>
        <w:spacing w:after="0"/>
        <w:rPr>
          <w:rFonts w:ascii="Verdana" w:hAnsi="Verdana"/>
        </w:rPr>
      </w:pPr>
      <w:r w:rsidRPr="00AC5D9E">
        <w:rPr>
          <w:rFonts w:ascii="Verdana" w:hAnsi="Verdana"/>
          <w:i/>
          <w:iCs/>
        </w:rPr>
        <w:t>Kommunen</w:t>
      </w:r>
      <w:r w:rsidRPr="0053769F">
        <w:rPr>
          <w:rFonts w:ascii="Verdana" w:hAnsi="Verdana"/>
        </w:rPr>
        <w:t xml:space="preserve"> skal sørge for at P</w:t>
      </w:r>
      <w:r>
        <w:rPr>
          <w:rFonts w:ascii="Verdana" w:hAnsi="Verdana"/>
        </w:rPr>
        <w:t>edagogisk Psykologisk-</w:t>
      </w:r>
      <w:r w:rsidRPr="0053769F">
        <w:rPr>
          <w:rFonts w:ascii="Verdana" w:hAnsi="Verdana"/>
        </w:rPr>
        <w:t>tjenesten</w:t>
      </w:r>
      <w:r>
        <w:rPr>
          <w:rFonts w:ascii="Verdana" w:hAnsi="Verdana"/>
        </w:rPr>
        <w:t xml:space="preserve"> (PPT)</w:t>
      </w:r>
      <w:r w:rsidRPr="0053769F">
        <w:rPr>
          <w:rFonts w:ascii="Verdana" w:hAnsi="Verdana"/>
        </w:rPr>
        <w:t xml:space="preserve"> utarbeider sakkyndig vurdering og at den sakkyndige vurdering</w:t>
      </w:r>
      <w:r>
        <w:rPr>
          <w:rFonts w:ascii="Verdana" w:hAnsi="Verdana"/>
        </w:rPr>
        <w:t>en</w:t>
      </w:r>
      <w:r w:rsidRPr="0053769F">
        <w:rPr>
          <w:rFonts w:ascii="Verdana" w:hAnsi="Verdana"/>
        </w:rPr>
        <w:t xml:space="preserve"> har et innhold som samsvarer med regelverket.</w:t>
      </w:r>
    </w:p>
    <w:p w14:paraId="5013FF8B" w14:textId="77777777" w:rsidR="00A160A0" w:rsidRPr="0053769F" w:rsidRDefault="00A160A0" w:rsidP="00A160A0">
      <w:pPr>
        <w:pStyle w:val="Listeavsnitt"/>
        <w:numPr>
          <w:ilvl w:val="0"/>
          <w:numId w:val="2"/>
        </w:numPr>
        <w:spacing w:after="0"/>
        <w:rPr>
          <w:rFonts w:ascii="Verdana" w:hAnsi="Verdana"/>
          <w:color w:val="262626"/>
        </w:rPr>
      </w:pPr>
      <w:r w:rsidRPr="00BB4902">
        <w:rPr>
          <w:rFonts w:ascii="Verdana" w:hAnsi="Verdana"/>
          <w:i/>
          <w:iCs/>
          <w:color w:val="262626"/>
        </w:rPr>
        <w:t>Kommunen</w:t>
      </w:r>
      <w:r w:rsidRPr="00600E21">
        <w:rPr>
          <w:rFonts w:ascii="Verdana" w:hAnsi="Verdana"/>
          <w:b/>
          <w:bCs/>
          <w:color w:val="262626"/>
        </w:rPr>
        <w:t xml:space="preserve"> </w:t>
      </w:r>
      <w:r w:rsidRPr="0053769F">
        <w:rPr>
          <w:rFonts w:ascii="Verdana" w:hAnsi="Verdana"/>
          <w:color w:val="262626"/>
        </w:rPr>
        <w:t xml:space="preserve">skal, når foreldrene har samtykket til spesialpedagogisk hjelp, fatte vedtak så snart PPT har gjennomført en sakkyndig vurdering. </w:t>
      </w:r>
    </w:p>
    <w:p w14:paraId="2A3F4FEA" w14:textId="77777777" w:rsidR="00A160A0" w:rsidRPr="0053769F" w:rsidRDefault="00A160A0" w:rsidP="00A160A0">
      <w:pPr>
        <w:pStyle w:val="Listeavsnitt"/>
        <w:numPr>
          <w:ilvl w:val="0"/>
          <w:numId w:val="2"/>
        </w:numPr>
        <w:spacing w:after="0"/>
        <w:rPr>
          <w:rFonts w:ascii="Verdana" w:hAnsi="Verdana"/>
        </w:rPr>
      </w:pPr>
      <w:r w:rsidRPr="0053769F">
        <w:rPr>
          <w:rStyle w:val="eop"/>
          <w:rFonts w:ascii="Verdana" w:hAnsi="Verdana" w:cs="Calibri"/>
          <w:i/>
          <w:iCs/>
        </w:rPr>
        <w:t>Virksomhet barnehage,</w:t>
      </w:r>
      <w:r w:rsidRPr="0053769F">
        <w:rPr>
          <w:rStyle w:val="eop"/>
          <w:rFonts w:ascii="Verdana" w:hAnsi="Verdana" w:cs="Calibri"/>
        </w:rPr>
        <w:t xml:space="preserve"> ved koordinator for spesialpedagogisk team </w:t>
      </w:r>
      <w:r>
        <w:rPr>
          <w:rStyle w:val="eop"/>
          <w:rFonts w:ascii="Verdana" w:hAnsi="Verdana" w:cs="Calibri"/>
        </w:rPr>
        <w:t xml:space="preserve">og </w:t>
      </w:r>
      <w:r w:rsidRPr="0053769F">
        <w:rPr>
          <w:rStyle w:val="eop"/>
          <w:rFonts w:ascii="Verdana" w:hAnsi="Verdana" w:cs="Calibri"/>
        </w:rPr>
        <w:t xml:space="preserve">rådgiver er delegert </w:t>
      </w:r>
      <w:r>
        <w:rPr>
          <w:rStyle w:val="eop"/>
          <w:rFonts w:ascii="Verdana" w:hAnsi="Verdana" w:cs="Calibri"/>
        </w:rPr>
        <w:t xml:space="preserve">myndighet </w:t>
      </w:r>
      <w:r w:rsidRPr="0053769F">
        <w:rPr>
          <w:rStyle w:val="eop"/>
          <w:rFonts w:ascii="Verdana" w:hAnsi="Verdana" w:cs="Calibri"/>
        </w:rPr>
        <w:t>til å fatte vedtak</w:t>
      </w:r>
      <w:r>
        <w:rPr>
          <w:rStyle w:val="eop"/>
          <w:rFonts w:ascii="Verdana" w:hAnsi="Verdana" w:cs="Calibri"/>
        </w:rPr>
        <w:t xml:space="preserve"> for barn under opplæringspliktig alder</w:t>
      </w:r>
      <w:r w:rsidRPr="0053769F">
        <w:rPr>
          <w:rStyle w:val="eop"/>
          <w:rFonts w:ascii="Verdana" w:hAnsi="Verdana" w:cs="Calibri"/>
        </w:rPr>
        <w:t>.</w:t>
      </w:r>
    </w:p>
    <w:p w14:paraId="14F42C6D" w14:textId="6DD8155F" w:rsidR="0052615C" w:rsidRDefault="007B2174"/>
    <w:p w14:paraId="4C849910" w14:textId="77777777" w:rsidR="00067248" w:rsidRDefault="00A160A0" w:rsidP="00067248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Beskrivelse av g</w:t>
      </w:r>
      <w:r w:rsidRPr="00A160A0">
        <w:rPr>
          <w:rFonts w:ascii="Verdana" w:hAnsi="Verdana"/>
          <w:b/>
          <w:bCs/>
        </w:rPr>
        <w:t>jennomføring</w:t>
      </w:r>
    </w:p>
    <w:p w14:paraId="0DCF9D14" w14:textId="2A77AF16" w:rsidR="00A160A0" w:rsidRPr="00664019" w:rsidRDefault="00AD43E2" w:rsidP="00067248">
      <w:pPr>
        <w:spacing w:after="0"/>
        <w:rPr>
          <w:rFonts w:ascii="Verdana" w:hAnsi="Verdana"/>
          <w:b/>
          <w:bCs/>
        </w:rPr>
      </w:pPr>
      <w:r w:rsidRPr="00664019">
        <w:rPr>
          <w:rFonts w:ascii="Verdana" w:hAnsi="Verdana"/>
          <w:b/>
          <w:bCs/>
          <w:i/>
          <w:iCs/>
        </w:rPr>
        <w:t>B</w:t>
      </w:r>
      <w:r w:rsidR="00A160A0" w:rsidRPr="00664019">
        <w:rPr>
          <w:rFonts w:ascii="Verdana" w:hAnsi="Verdana"/>
          <w:b/>
          <w:bCs/>
          <w:i/>
          <w:iCs/>
        </w:rPr>
        <w:t>arn</w:t>
      </w:r>
      <w:r w:rsidRPr="00664019">
        <w:rPr>
          <w:rFonts w:ascii="Verdana" w:hAnsi="Verdana"/>
          <w:b/>
          <w:bCs/>
          <w:i/>
          <w:iCs/>
        </w:rPr>
        <w:t>s</w:t>
      </w:r>
      <w:r w:rsidR="00A160A0" w:rsidRPr="00664019">
        <w:rPr>
          <w:rFonts w:ascii="Verdana" w:hAnsi="Verdana"/>
          <w:b/>
          <w:bCs/>
          <w:i/>
          <w:iCs/>
        </w:rPr>
        <w:t xml:space="preserve"> rett til spesialpedagogisk hjelp</w:t>
      </w:r>
      <w:r w:rsidR="006175A4" w:rsidRPr="00664019">
        <w:rPr>
          <w:rFonts w:ascii="Verdana" w:hAnsi="Verdana"/>
          <w:b/>
          <w:bCs/>
          <w:i/>
          <w:iCs/>
        </w:rPr>
        <w:t xml:space="preserve"> jf. barnehagelovens §31</w:t>
      </w:r>
    </w:p>
    <w:p w14:paraId="70C9BA3D" w14:textId="6C58DFBB" w:rsidR="00A160A0" w:rsidRPr="002C38CD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Verdana" w:hAnsi="Verdana" w:cstheme="minorHAnsi"/>
          <w:color w:val="0A0A0A"/>
          <w:sz w:val="22"/>
          <w:szCs w:val="22"/>
          <w:shd w:val="clear" w:color="auto" w:fill="FEFEFE"/>
        </w:rPr>
      </w:pPr>
      <w:r w:rsidRPr="00A160A0">
        <w:rPr>
          <w:rStyle w:val="eop"/>
          <w:rFonts w:ascii="Verdana" w:hAnsi="Verdana" w:cs="Calibri"/>
          <w:i/>
          <w:iCs/>
          <w:sz w:val="22"/>
          <w:szCs w:val="22"/>
        </w:rPr>
        <w:t>Kommunen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gir opplysninger om barns rett til spesialpedagogisk hjelp og individuell tilrettelegging i barnehagen</w:t>
      </w:r>
      <w:r w:rsidRPr="00650B28">
        <w:rPr>
          <w:rStyle w:val="eop"/>
          <w:rFonts w:ascii="Verdana" w:hAnsi="Verdana" w:cs="Calibri"/>
          <w:sz w:val="22"/>
          <w:szCs w:val="22"/>
        </w:rPr>
        <w:t xml:space="preserve"> </w:t>
      </w:r>
      <w:r w:rsidRPr="002C38CD">
        <w:rPr>
          <w:rStyle w:val="eop"/>
          <w:rFonts w:ascii="Verdana" w:hAnsi="Verdana" w:cs="Calibri"/>
          <w:sz w:val="22"/>
          <w:szCs w:val="22"/>
        </w:rPr>
        <w:t>på</w:t>
      </w:r>
      <w:r w:rsidR="00841414">
        <w:rPr>
          <w:rStyle w:val="eop"/>
          <w:rFonts w:ascii="Verdana" w:hAnsi="Verdana" w:cs="Calibri"/>
          <w:sz w:val="22"/>
          <w:szCs w:val="22"/>
        </w:rPr>
        <w:t xml:space="preserve"> kommunens </w:t>
      </w:r>
      <w:r w:rsidRPr="002C38CD">
        <w:rPr>
          <w:rStyle w:val="eop"/>
          <w:rFonts w:ascii="Verdana" w:hAnsi="Verdana" w:cs="Calibri"/>
          <w:sz w:val="22"/>
          <w:szCs w:val="22"/>
        </w:rPr>
        <w:t>hjemmeside</w:t>
      </w:r>
      <w:r w:rsidR="00841414">
        <w:rPr>
          <w:rStyle w:val="eop"/>
          <w:rFonts w:ascii="Verdana" w:hAnsi="Verdana" w:cs="Calibri"/>
          <w:sz w:val="22"/>
          <w:szCs w:val="22"/>
        </w:rPr>
        <w:t xml:space="preserve"> under </w:t>
      </w:r>
      <w:r w:rsidR="00841414" w:rsidRPr="00841414">
        <w:rPr>
          <w:rStyle w:val="eop"/>
          <w:rFonts w:ascii="Verdana" w:hAnsi="Verdana" w:cs="Calibri"/>
          <w:i/>
          <w:iCs/>
          <w:sz w:val="22"/>
          <w:szCs w:val="22"/>
        </w:rPr>
        <w:t>Barnehage</w:t>
      </w:r>
      <w:r w:rsidRPr="00841414">
        <w:rPr>
          <w:rStyle w:val="eop"/>
          <w:rFonts w:ascii="Verdana" w:hAnsi="Verdana" w:cs="Calibri"/>
          <w:i/>
          <w:iCs/>
          <w:sz w:val="22"/>
          <w:szCs w:val="22"/>
        </w:rPr>
        <w:t>.</w:t>
      </w:r>
    </w:p>
    <w:p w14:paraId="05FABC49" w14:textId="67F8FB26" w:rsidR="00A160A0" w:rsidRPr="002C38CD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A160A0">
        <w:rPr>
          <w:rStyle w:val="eop"/>
          <w:rFonts w:ascii="Verdana" w:hAnsi="Verdana" w:cs="Calibri"/>
          <w:i/>
          <w:iCs/>
          <w:sz w:val="22"/>
          <w:szCs w:val="22"/>
        </w:rPr>
        <w:t>Kommunen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gir ved behov</w:t>
      </w:r>
      <w:r w:rsidR="008B298D">
        <w:rPr>
          <w:rStyle w:val="eop"/>
          <w:rFonts w:ascii="Verdana" w:hAnsi="Verdana" w:cs="Calibri"/>
          <w:sz w:val="22"/>
          <w:szCs w:val="22"/>
        </w:rPr>
        <w:t>,</w:t>
      </w:r>
      <w:r>
        <w:rPr>
          <w:rStyle w:val="eop"/>
          <w:rFonts w:ascii="Verdana" w:hAnsi="Verdana" w:cs="Calibri"/>
          <w:sz w:val="22"/>
          <w:szCs w:val="22"/>
        </w:rPr>
        <w:t xml:space="preserve"> </w:t>
      </w:r>
      <w:r w:rsidRPr="002C38CD">
        <w:rPr>
          <w:rStyle w:val="eop"/>
          <w:rFonts w:ascii="Verdana" w:hAnsi="Verdana" w:cs="Calibri"/>
          <w:sz w:val="22"/>
          <w:szCs w:val="22"/>
        </w:rPr>
        <w:t>foreldre</w:t>
      </w:r>
      <w:r w:rsidR="00313B74">
        <w:rPr>
          <w:rStyle w:val="eop"/>
          <w:rFonts w:ascii="Verdana" w:hAnsi="Verdana" w:cs="Calibri"/>
          <w:sz w:val="22"/>
          <w:szCs w:val="22"/>
        </w:rPr>
        <w:t>ne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opplysning</w:t>
      </w:r>
      <w:r>
        <w:rPr>
          <w:rStyle w:val="eop"/>
          <w:rFonts w:ascii="Verdana" w:hAnsi="Verdana" w:cs="Calibri"/>
          <w:sz w:val="22"/>
          <w:szCs w:val="22"/>
        </w:rPr>
        <w:t>er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om barns rett til </w:t>
      </w:r>
      <w:r>
        <w:rPr>
          <w:rStyle w:val="eop"/>
          <w:rFonts w:ascii="Verdana" w:hAnsi="Verdana" w:cs="Calibri"/>
          <w:sz w:val="22"/>
          <w:szCs w:val="22"/>
        </w:rPr>
        <w:t xml:space="preserve">spesialpedagogisk hjelp 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i forbindelse med </w:t>
      </w:r>
      <w:r>
        <w:rPr>
          <w:rStyle w:val="eop"/>
          <w:rFonts w:ascii="Verdana" w:hAnsi="Verdana" w:cs="Calibri"/>
          <w:sz w:val="22"/>
          <w:szCs w:val="22"/>
        </w:rPr>
        <w:t>barnehage</w:t>
      </w:r>
      <w:r w:rsidRPr="002C38CD">
        <w:rPr>
          <w:rStyle w:val="eop"/>
          <w:rFonts w:ascii="Verdana" w:hAnsi="Verdana" w:cs="Calibri"/>
          <w:sz w:val="22"/>
          <w:szCs w:val="22"/>
        </w:rPr>
        <w:t>opptak.</w:t>
      </w:r>
    </w:p>
    <w:p w14:paraId="725E20BD" w14:textId="77777777" w:rsidR="00B31345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A160A0">
        <w:rPr>
          <w:rStyle w:val="eop"/>
          <w:rFonts w:ascii="Verdana" w:hAnsi="Verdana" w:cs="Calibri"/>
          <w:i/>
          <w:iCs/>
          <w:sz w:val="22"/>
          <w:szCs w:val="22"/>
        </w:rPr>
        <w:t xml:space="preserve">Barnehagen 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gir </w:t>
      </w:r>
      <w:r>
        <w:rPr>
          <w:rStyle w:val="eop"/>
          <w:rFonts w:ascii="Verdana" w:hAnsi="Verdana" w:cs="Calibri"/>
          <w:sz w:val="22"/>
          <w:szCs w:val="22"/>
        </w:rPr>
        <w:t xml:space="preserve">ved behov </w:t>
      </w:r>
      <w:r w:rsidRPr="002C38CD">
        <w:rPr>
          <w:rStyle w:val="eop"/>
          <w:rFonts w:ascii="Verdana" w:hAnsi="Verdana" w:cs="Calibri"/>
          <w:sz w:val="22"/>
          <w:szCs w:val="22"/>
        </w:rPr>
        <w:t>foreldre</w:t>
      </w:r>
      <w:r>
        <w:rPr>
          <w:rStyle w:val="eop"/>
          <w:rFonts w:ascii="Verdana" w:hAnsi="Verdana" w:cs="Calibri"/>
          <w:sz w:val="22"/>
          <w:szCs w:val="22"/>
        </w:rPr>
        <w:t xml:space="preserve">, </w:t>
      </w:r>
      <w:r w:rsidRPr="002C38CD">
        <w:rPr>
          <w:rStyle w:val="eop"/>
          <w:rFonts w:ascii="Verdana" w:hAnsi="Verdana" w:cs="Calibri"/>
          <w:sz w:val="22"/>
          <w:szCs w:val="22"/>
        </w:rPr>
        <w:t>opplysninger om barn</w:t>
      </w:r>
      <w:r>
        <w:rPr>
          <w:rStyle w:val="eop"/>
          <w:rFonts w:ascii="Verdana" w:hAnsi="Verdana" w:cs="Calibri"/>
          <w:sz w:val="22"/>
          <w:szCs w:val="22"/>
        </w:rPr>
        <w:t>ets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rett </w:t>
      </w:r>
      <w:r>
        <w:rPr>
          <w:rStyle w:val="eop"/>
          <w:rFonts w:ascii="Verdana" w:hAnsi="Verdana" w:cs="Calibri"/>
          <w:sz w:val="22"/>
          <w:szCs w:val="22"/>
        </w:rPr>
        <w:t xml:space="preserve">spesialpedagogisk hjelp </w:t>
      </w:r>
      <w:r w:rsidRPr="002C38CD">
        <w:rPr>
          <w:rStyle w:val="eop"/>
          <w:rFonts w:ascii="Verdana" w:hAnsi="Verdana" w:cs="Calibri"/>
          <w:sz w:val="22"/>
          <w:szCs w:val="22"/>
        </w:rPr>
        <w:t>i forbindelse med opptak</w:t>
      </w:r>
      <w:r w:rsidR="0013139E">
        <w:rPr>
          <w:rStyle w:val="eop"/>
          <w:rFonts w:ascii="Verdana" w:hAnsi="Verdana" w:cs="Calibri"/>
          <w:sz w:val="22"/>
          <w:szCs w:val="22"/>
        </w:rPr>
        <w:t>/ barnehagestart</w:t>
      </w:r>
      <w:r w:rsidR="00D22616">
        <w:rPr>
          <w:rStyle w:val="eop"/>
          <w:rFonts w:ascii="Verdana" w:hAnsi="Verdana" w:cs="Calibri"/>
          <w:sz w:val="22"/>
          <w:szCs w:val="22"/>
        </w:rPr>
        <w:t xml:space="preserve"> </w:t>
      </w:r>
      <w:r w:rsidR="00100EBE">
        <w:rPr>
          <w:rStyle w:val="eop"/>
          <w:rFonts w:ascii="Verdana" w:hAnsi="Verdana" w:cs="Calibri"/>
          <w:sz w:val="22"/>
          <w:szCs w:val="22"/>
        </w:rPr>
        <w:t>og</w:t>
      </w:r>
      <w:r>
        <w:rPr>
          <w:rStyle w:val="eop"/>
          <w:rFonts w:ascii="Verdana" w:hAnsi="Verdana" w:cs="Calibri"/>
          <w:sz w:val="22"/>
          <w:szCs w:val="22"/>
        </w:rPr>
        <w:t xml:space="preserve"> </w:t>
      </w:r>
      <w:r w:rsidR="006C3643">
        <w:rPr>
          <w:rStyle w:val="eop"/>
          <w:rFonts w:ascii="Verdana" w:hAnsi="Verdana" w:cs="Calibri"/>
          <w:sz w:val="22"/>
          <w:szCs w:val="22"/>
        </w:rPr>
        <w:t>dersom</w:t>
      </w:r>
      <w:r>
        <w:rPr>
          <w:rStyle w:val="eop"/>
          <w:rFonts w:ascii="Verdana" w:hAnsi="Verdana" w:cs="Calibri"/>
          <w:sz w:val="22"/>
          <w:szCs w:val="22"/>
        </w:rPr>
        <w:t xml:space="preserve"> </w:t>
      </w:r>
    </w:p>
    <w:p w14:paraId="4345ECA8" w14:textId="77777777" w:rsidR="00B31345" w:rsidRDefault="00B31345" w:rsidP="00B313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i/>
          <w:iCs/>
          <w:sz w:val="22"/>
          <w:szCs w:val="22"/>
        </w:rPr>
      </w:pPr>
    </w:p>
    <w:p w14:paraId="7F15F563" w14:textId="201AE813" w:rsidR="00A160A0" w:rsidRPr="002C38CD" w:rsidRDefault="00A160A0" w:rsidP="00B313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2C38CD">
        <w:rPr>
          <w:rStyle w:val="eop"/>
          <w:rFonts w:ascii="Verdana" w:hAnsi="Verdana" w:cs="Calibri"/>
          <w:sz w:val="22"/>
          <w:szCs w:val="22"/>
        </w:rPr>
        <w:lastRenderedPageBreak/>
        <w:t>det viser seg at barn har</w:t>
      </w:r>
      <w:r>
        <w:rPr>
          <w:rStyle w:val="eop"/>
          <w:rFonts w:ascii="Verdana" w:hAnsi="Verdana" w:cs="Calibri"/>
          <w:sz w:val="22"/>
          <w:szCs w:val="22"/>
        </w:rPr>
        <w:t>/får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behov</w:t>
      </w:r>
      <w:r>
        <w:rPr>
          <w:rStyle w:val="eop"/>
          <w:rFonts w:ascii="Verdana" w:hAnsi="Verdana" w:cs="Calibri"/>
          <w:sz w:val="22"/>
          <w:szCs w:val="22"/>
        </w:rPr>
        <w:t xml:space="preserve"> </w:t>
      </w:r>
      <w:r w:rsidR="00165FCF">
        <w:rPr>
          <w:rStyle w:val="eop"/>
          <w:rFonts w:ascii="Verdana" w:hAnsi="Verdana" w:cs="Calibri"/>
          <w:sz w:val="22"/>
          <w:szCs w:val="22"/>
        </w:rPr>
        <w:t xml:space="preserve">for </w:t>
      </w:r>
      <w:r>
        <w:rPr>
          <w:rStyle w:val="eop"/>
          <w:rFonts w:ascii="Verdana" w:hAnsi="Verdana" w:cs="Calibri"/>
          <w:sz w:val="22"/>
          <w:szCs w:val="22"/>
        </w:rPr>
        <w:t>hjelp til utvikling og læring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etter barnehagestart</w:t>
      </w:r>
      <w:r>
        <w:rPr>
          <w:rStyle w:val="eop"/>
          <w:rFonts w:ascii="Verdana" w:hAnsi="Verdana" w:cs="Calibri"/>
          <w:sz w:val="22"/>
          <w:szCs w:val="22"/>
        </w:rPr>
        <w:t>.</w:t>
      </w:r>
    </w:p>
    <w:p w14:paraId="0873D200" w14:textId="3AC0DEA6" w:rsidR="00A160A0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2C38CD">
        <w:rPr>
          <w:rStyle w:val="eop"/>
          <w:rFonts w:ascii="Verdana" w:hAnsi="Verdana" w:cs="Calibri"/>
          <w:i/>
          <w:iCs/>
          <w:sz w:val="22"/>
          <w:szCs w:val="22"/>
        </w:rPr>
        <w:t>Virksomhet barnehage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har faste møter med kommunale og private barnehager</w:t>
      </w:r>
      <w:r w:rsidR="00A81032">
        <w:rPr>
          <w:rStyle w:val="eop"/>
          <w:rFonts w:ascii="Verdana" w:hAnsi="Verdana" w:cs="Calibri"/>
          <w:sz w:val="22"/>
          <w:szCs w:val="22"/>
        </w:rPr>
        <w:t xml:space="preserve"> og</w:t>
      </w:r>
      <w:r>
        <w:rPr>
          <w:rStyle w:val="eop"/>
          <w:rFonts w:ascii="Verdana" w:hAnsi="Verdana" w:cs="Calibri"/>
          <w:sz w:val="22"/>
          <w:szCs w:val="22"/>
        </w:rPr>
        <w:t xml:space="preserve"> PPT</w:t>
      </w:r>
      <w:r w:rsidR="00A81032">
        <w:rPr>
          <w:rStyle w:val="eop"/>
          <w:rFonts w:ascii="Verdana" w:hAnsi="Verdana" w:cs="Calibri"/>
          <w:sz w:val="22"/>
          <w:szCs w:val="22"/>
        </w:rPr>
        <w:t xml:space="preserve">, </w:t>
      </w:r>
      <w:r>
        <w:rPr>
          <w:rStyle w:val="eop"/>
          <w:rFonts w:ascii="Verdana" w:hAnsi="Verdana" w:cs="Calibri"/>
          <w:sz w:val="22"/>
          <w:szCs w:val="22"/>
        </w:rPr>
        <w:t>der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informasjon om </w:t>
      </w:r>
      <w:r>
        <w:rPr>
          <w:rStyle w:val="eop"/>
          <w:rFonts w:ascii="Verdana" w:hAnsi="Verdana" w:cs="Calibri"/>
          <w:sz w:val="22"/>
          <w:szCs w:val="22"/>
        </w:rPr>
        <w:t>spesialpedagogisk hjelp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og saksbehandling drøftes </w:t>
      </w:r>
      <w:r>
        <w:rPr>
          <w:rStyle w:val="eop"/>
          <w:rFonts w:ascii="Verdana" w:hAnsi="Verdana" w:cs="Calibri"/>
          <w:sz w:val="22"/>
          <w:szCs w:val="22"/>
        </w:rPr>
        <w:t>ved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behov.</w:t>
      </w:r>
    </w:p>
    <w:p w14:paraId="142A4A6B" w14:textId="5AF91EBC" w:rsidR="007B2174" w:rsidRPr="002C38CD" w:rsidRDefault="007B2174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7B2174">
        <w:rPr>
          <w:rStyle w:val="eop"/>
          <w:rFonts w:ascii="Verdana" w:hAnsi="Verdana" w:cs="Calibri"/>
          <w:i/>
          <w:iCs/>
          <w:sz w:val="22"/>
          <w:szCs w:val="22"/>
        </w:rPr>
        <w:t xml:space="preserve">Kommunen har en samhandlings modell, Bedre Tverrfaglig Innsats </w:t>
      </w:r>
      <w:r w:rsidRPr="007B2174">
        <w:rPr>
          <w:rStyle w:val="eop"/>
          <w:rFonts w:ascii="Verdana" w:hAnsi="Verdana" w:cs="Calibri"/>
          <w:b/>
          <w:bCs/>
          <w:i/>
          <w:iCs/>
          <w:sz w:val="22"/>
          <w:szCs w:val="22"/>
        </w:rPr>
        <w:t>(BTI)</w:t>
      </w:r>
      <w:r w:rsidRPr="007B2174">
        <w:rPr>
          <w:rStyle w:val="eop"/>
          <w:rFonts w:ascii="Verdana" w:hAnsi="Verdana" w:cs="Calibri"/>
          <w:sz w:val="22"/>
          <w:szCs w:val="22"/>
        </w:rPr>
        <w:t xml:space="preserve"> som steg for steg beskriver hva en barnehage skal gjøre når de er bekymret /har uro for et barn,</w:t>
      </w:r>
      <w:r>
        <w:rPr>
          <w:rStyle w:val="eop"/>
          <w:rFonts w:ascii="Verdana" w:hAnsi="Verdana" w:cs="Calibri"/>
          <w:sz w:val="22"/>
          <w:szCs w:val="22"/>
        </w:rPr>
        <w:t xml:space="preserve"> se </w:t>
      </w:r>
      <w:r w:rsidRPr="007B2174">
        <w:rPr>
          <w:rStyle w:val="eop"/>
          <w:rFonts w:ascii="Verdana" w:hAnsi="Verdana" w:cs="Calibri"/>
          <w:sz w:val="22"/>
          <w:szCs w:val="22"/>
        </w:rPr>
        <w:t>BTI- veileder for barnehage.</w:t>
      </w:r>
    </w:p>
    <w:p w14:paraId="40EFA978" w14:textId="75594EC1" w:rsidR="00FD48CD" w:rsidRDefault="00A160A0" w:rsidP="00FD48CD">
      <w:pPr>
        <w:pStyle w:val="paragraph"/>
        <w:numPr>
          <w:ilvl w:val="0"/>
          <w:numId w:val="3"/>
        </w:numPr>
        <w:spacing w:after="0"/>
        <w:ind w:left="360"/>
        <w:textAlignment w:val="baseline"/>
        <w:rPr>
          <w:rStyle w:val="eop"/>
          <w:rFonts w:ascii="Verdana" w:hAnsi="Verdana" w:cstheme="minorHAnsi"/>
          <w:sz w:val="22"/>
          <w:szCs w:val="22"/>
        </w:rPr>
      </w:pPr>
      <w:r w:rsidRPr="002C3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Kommunen har et </w:t>
      </w:r>
      <w:r w:rsidRPr="00097070">
        <w:rPr>
          <w:rFonts w:ascii="Verdana" w:hAnsi="Verdana" w:cstheme="minorHAnsi"/>
          <w:i/>
          <w:iCs/>
          <w:color w:val="0A0A0A"/>
          <w:sz w:val="22"/>
          <w:szCs w:val="22"/>
          <w:shd w:val="clear" w:color="auto" w:fill="FEFEFE"/>
        </w:rPr>
        <w:t>tverrfaglig ressursteam</w:t>
      </w:r>
      <w:r w:rsidRPr="002C3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 for foreldre, barnehage og tverrfaglige samarbeidspartnere. I tverrfaglig ressursteam drøftes og vurderes saker</w:t>
      </w:r>
      <w:r w:rsidR="008C49CB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>/uro</w:t>
      </w:r>
      <w:r w:rsidRPr="002C3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 med et tverrfaglig blikk. I dialog med foreldre og barnehage drøfte</w:t>
      </w:r>
      <w:r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>r</w:t>
      </w:r>
      <w:r w:rsidRPr="002C3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 tverrfaglig ressursteam om det bør igangsettes hjelpetiltak</w:t>
      </w:r>
      <w:r w:rsidR="00733396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, </w:t>
      </w:r>
      <w:r w:rsidR="00BA714C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>eventuelt hvilke.</w:t>
      </w:r>
      <w:r>
        <w:rPr>
          <w:rStyle w:val="eop"/>
          <w:rFonts w:ascii="Verdana" w:hAnsi="Verdana" w:cstheme="minorHAnsi"/>
          <w:sz w:val="22"/>
          <w:szCs w:val="22"/>
        </w:rPr>
        <w:t xml:space="preserve"> </w:t>
      </w:r>
    </w:p>
    <w:p w14:paraId="0A049597" w14:textId="5EBB5B80" w:rsidR="00A160A0" w:rsidRPr="00FD48CD" w:rsidRDefault="00A160A0" w:rsidP="00FD48CD">
      <w:pPr>
        <w:pStyle w:val="paragraph"/>
        <w:numPr>
          <w:ilvl w:val="0"/>
          <w:numId w:val="3"/>
        </w:numPr>
        <w:spacing w:after="0"/>
        <w:ind w:left="360"/>
        <w:textAlignment w:val="baseline"/>
        <w:rPr>
          <w:rStyle w:val="eop"/>
          <w:rFonts w:ascii="Verdana" w:hAnsi="Verdana" w:cstheme="minorHAnsi"/>
          <w:sz w:val="22"/>
          <w:szCs w:val="22"/>
        </w:rPr>
      </w:pPr>
      <w:r w:rsidRPr="00FD4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>Kommunen oppfordrer til at</w:t>
      </w:r>
      <w:r w:rsidR="00FD4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 </w:t>
      </w:r>
      <w:r w:rsidRPr="00FD4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der det er tvil, blir </w:t>
      </w:r>
      <w:r w:rsidR="00FD4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 xml:space="preserve">saker </w:t>
      </w:r>
      <w:r w:rsidRPr="00FD48CD">
        <w:rPr>
          <w:rFonts w:ascii="Verdana" w:hAnsi="Verdana" w:cstheme="minorHAnsi"/>
          <w:color w:val="0A0A0A"/>
          <w:sz w:val="22"/>
          <w:szCs w:val="22"/>
          <w:shd w:val="clear" w:color="auto" w:fill="FEFEFE"/>
        </w:rPr>
        <w:t>drøftet i</w:t>
      </w:r>
      <w:r w:rsidRPr="00FD48CD">
        <w:rPr>
          <w:rFonts w:ascii="Verdana" w:hAnsi="Verdana" w:cstheme="minorHAnsi"/>
          <w:i/>
          <w:iCs/>
          <w:color w:val="0A0A0A"/>
          <w:sz w:val="22"/>
          <w:szCs w:val="22"/>
          <w:shd w:val="clear" w:color="auto" w:fill="FEFEFE"/>
        </w:rPr>
        <w:t xml:space="preserve"> tverrfaglig ressursteam før henvisning til PPT</w:t>
      </w:r>
      <w:r w:rsidR="00C2373A">
        <w:rPr>
          <w:rFonts w:ascii="Verdana" w:hAnsi="Verdana" w:cstheme="minorHAnsi"/>
          <w:i/>
          <w:iCs/>
          <w:color w:val="0A0A0A"/>
          <w:sz w:val="22"/>
          <w:szCs w:val="22"/>
          <w:shd w:val="clear" w:color="auto" w:fill="FEFEFE"/>
        </w:rPr>
        <w:t>.</w:t>
      </w:r>
      <w:r w:rsidRPr="00FD48CD">
        <w:rPr>
          <w:rFonts w:ascii="Verdana" w:hAnsi="Verdana" w:cstheme="minorHAnsi"/>
          <w:i/>
          <w:iCs/>
          <w:color w:val="0A0A0A"/>
          <w:sz w:val="22"/>
          <w:szCs w:val="22"/>
          <w:shd w:val="clear" w:color="auto" w:fill="FEFEFE"/>
        </w:rPr>
        <w:t xml:space="preserve"> </w:t>
      </w:r>
    </w:p>
    <w:p w14:paraId="25C371EC" w14:textId="77777777" w:rsidR="00A160A0" w:rsidRPr="00FC62CE" w:rsidRDefault="00A160A0" w:rsidP="00A160A0">
      <w:pPr>
        <w:pStyle w:val="paragraph"/>
        <w:numPr>
          <w:ilvl w:val="0"/>
          <w:numId w:val="3"/>
        </w:numPr>
        <w:spacing w:after="0"/>
        <w:ind w:left="360"/>
        <w:textAlignment w:val="baseline"/>
        <w:rPr>
          <w:rStyle w:val="eop"/>
          <w:rFonts w:ascii="Verdana" w:hAnsi="Verdana" w:cstheme="minorHAnsi"/>
          <w:sz w:val="22"/>
          <w:szCs w:val="22"/>
        </w:rPr>
      </w:pPr>
      <w:r w:rsidRPr="00FC62CE">
        <w:rPr>
          <w:rStyle w:val="eop"/>
          <w:rFonts w:ascii="Verdana" w:hAnsi="Verdana" w:cs="Calibri"/>
          <w:sz w:val="22"/>
          <w:szCs w:val="22"/>
        </w:rPr>
        <w:t xml:space="preserve">Dersom foreldre mener barnet trenger hjelp, sender de i samarbeid med barnehagen henvisning med pedagogisk rapport til kommunens PPT. </w:t>
      </w:r>
    </w:p>
    <w:p w14:paraId="55F63D3B" w14:textId="13DFE31F" w:rsidR="00A160A0" w:rsidRDefault="003B6187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Style w:val="eop"/>
          <w:rFonts w:ascii="Verdana" w:hAnsi="Verdana" w:cs="Calibri"/>
          <w:sz w:val="22"/>
          <w:szCs w:val="22"/>
        </w:rPr>
      </w:pPr>
      <w:r>
        <w:rPr>
          <w:rStyle w:val="eop"/>
          <w:rFonts w:ascii="Verdana" w:hAnsi="Verdana" w:cs="Calibri"/>
          <w:sz w:val="22"/>
          <w:szCs w:val="22"/>
        </w:rPr>
        <w:t>For h</w:t>
      </w:r>
      <w:r w:rsidR="00A160A0">
        <w:rPr>
          <w:rStyle w:val="eop"/>
          <w:rFonts w:ascii="Verdana" w:hAnsi="Verdana" w:cs="Calibri"/>
          <w:sz w:val="22"/>
          <w:szCs w:val="22"/>
        </w:rPr>
        <w:t xml:space="preserve">envisning og pedagogisk rapport </w:t>
      </w:r>
      <w:r>
        <w:rPr>
          <w:rStyle w:val="eop"/>
          <w:rFonts w:ascii="Verdana" w:hAnsi="Verdana" w:cs="Calibri"/>
          <w:sz w:val="22"/>
          <w:szCs w:val="22"/>
        </w:rPr>
        <w:t xml:space="preserve">brukes </w:t>
      </w:r>
      <w:r w:rsidR="00A160A0">
        <w:rPr>
          <w:rStyle w:val="eop"/>
          <w:rFonts w:ascii="Verdana" w:hAnsi="Verdana" w:cs="Calibri"/>
          <w:sz w:val="22"/>
          <w:szCs w:val="22"/>
        </w:rPr>
        <w:t xml:space="preserve">eget skjema som </w:t>
      </w:r>
      <w:r w:rsidR="001933EB">
        <w:rPr>
          <w:rStyle w:val="eop"/>
          <w:rFonts w:ascii="Verdana" w:hAnsi="Verdana" w:cs="Calibri"/>
          <w:sz w:val="22"/>
          <w:szCs w:val="22"/>
        </w:rPr>
        <w:t xml:space="preserve">finnes </w:t>
      </w:r>
      <w:r w:rsidR="00A160A0">
        <w:rPr>
          <w:rStyle w:val="eop"/>
          <w:rFonts w:ascii="Verdana" w:hAnsi="Verdana" w:cs="Calibri"/>
          <w:sz w:val="22"/>
          <w:szCs w:val="22"/>
        </w:rPr>
        <w:t>på kommunens hjemmeside</w:t>
      </w:r>
      <w:r w:rsidR="001933EB">
        <w:rPr>
          <w:rStyle w:val="eop"/>
          <w:rFonts w:ascii="Verdana" w:hAnsi="Verdana" w:cs="Calibri"/>
          <w:sz w:val="22"/>
          <w:szCs w:val="22"/>
        </w:rPr>
        <w:t xml:space="preserve"> </w:t>
      </w:r>
      <w:r w:rsidR="00F172F4">
        <w:rPr>
          <w:rStyle w:val="eop"/>
          <w:rFonts w:ascii="Verdana" w:hAnsi="Verdana" w:cs="Calibri"/>
          <w:sz w:val="22"/>
          <w:szCs w:val="22"/>
        </w:rPr>
        <w:t xml:space="preserve">under </w:t>
      </w:r>
      <w:r w:rsidR="006F7DE5" w:rsidRPr="006F7DE5">
        <w:rPr>
          <w:rStyle w:val="eop"/>
          <w:rFonts w:ascii="Verdana" w:hAnsi="Verdana" w:cs="Calibri"/>
          <w:b/>
          <w:bCs/>
          <w:i/>
          <w:iCs/>
          <w:sz w:val="22"/>
          <w:szCs w:val="22"/>
        </w:rPr>
        <w:t>Barnehage</w:t>
      </w:r>
      <w:r w:rsidR="00A160A0" w:rsidRPr="006F7DE5">
        <w:rPr>
          <w:rStyle w:val="eop"/>
          <w:rFonts w:ascii="Verdana" w:hAnsi="Verdana" w:cs="Calibri"/>
          <w:b/>
          <w:bCs/>
          <w:i/>
          <w:iCs/>
          <w:sz w:val="22"/>
          <w:szCs w:val="22"/>
        </w:rPr>
        <w:t>.</w:t>
      </w:r>
    </w:p>
    <w:p w14:paraId="6297D9BF" w14:textId="77777777" w:rsidR="00A160A0" w:rsidRPr="00553F20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Open Sans" w:hAnsi="Open Sans" w:cs="Open Sans"/>
          <w:color w:val="0A0A0A"/>
          <w:shd w:val="clear" w:color="auto" w:fill="FEFEFE"/>
        </w:rPr>
        <w:t>Det kan henvises for vurdering av spesialpedagogisk hjelp hele året.</w:t>
      </w:r>
    </w:p>
    <w:p w14:paraId="76896201" w14:textId="21CFF013" w:rsidR="00A160A0" w:rsidRPr="00AD43E2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 w:rsidRPr="00A157A8">
        <w:rPr>
          <w:rFonts w:ascii="Verdana" w:hAnsi="Verdana"/>
          <w:sz w:val="22"/>
          <w:szCs w:val="22"/>
        </w:rPr>
        <w:t>PP</w:t>
      </w:r>
      <w:r>
        <w:rPr>
          <w:rFonts w:ascii="Verdana" w:hAnsi="Verdana"/>
          <w:sz w:val="22"/>
          <w:szCs w:val="22"/>
        </w:rPr>
        <w:t>T</w:t>
      </w:r>
      <w:r w:rsidRPr="00A157A8">
        <w:rPr>
          <w:rFonts w:ascii="Verdana" w:hAnsi="Verdana"/>
          <w:sz w:val="22"/>
          <w:szCs w:val="22"/>
        </w:rPr>
        <w:t xml:space="preserve"> </w:t>
      </w:r>
      <w:r w:rsidR="00AD43E2">
        <w:rPr>
          <w:rFonts w:ascii="Verdana" w:hAnsi="Verdana"/>
          <w:sz w:val="22"/>
          <w:szCs w:val="22"/>
        </w:rPr>
        <w:t xml:space="preserve">skal uten ugrunnet opphold </w:t>
      </w:r>
      <w:r w:rsidRPr="00A157A8">
        <w:rPr>
          <w:rFonts w:ascii="Verdana" w:hAnsi="Verdana"/>
          <w:sz w:val="22"/>
          <w:szCs w:val="22"/>
        </w:rPr>
        <w:t>utarbeide sakkyndig vurdering</w:t>
      </w:r>
      <w:r>
        <w:rPr>
          <w:rFonts w:ascii="Verdana" w:hAnsi="Verdana"/>
          <w:sz w:val="22"/>
          <w:szCs w:val="22"/>
        </w:rPr>
        <w:t xml:space="preserve"> i samarbeid med foreldre</w:t>
      </w:r>
      <w:r w:rsidR="00AD43E2">
        <w:rPr>
          <w:rFonts w:ascii="Verdana" w:hAnsi="Verdana"/>
          <w:sz w:val="22"/>
          <w:szCs w:val="22"/>
        </w:rPr>
        <w:t>ne.</w:t>
      </w:r>
      <w:r>
        <w:rPr>
          <w:rFonts w:ascii="Verdana" w:hAnsi="Verdana"/>
          <w:sz w:val="22"/>
          <w:szCs w:val="22"/>
        </w:rPr>
        <w:t xml:space="preserve"> </w:t>
      </w:r>
      <w:r w:rsidR="00AD43E2" w:rsidRPr="00723A46">
        <w:rPr>
          <w:rFonts w:ascii="Roboto" w:hAnsi="Roboto"/>
          <w:color w:val="262626"/>
        </w:rPr>
        <w:t>«</w:t>
      </w:r>
      <w:r w:rsidR="00AD43E2" w:rsidRPr="00AD43E2">
        <w:rPr>
          <w:rFonts w:ascii="Verdana" w:hAnsi="Verdana"/>
          <w:color w:val="262626"/>
          <w:sz w:val="22"/>
          <w:szCs w:val="22"/>
        </w:rPr>
        <w:t>Uten ugrunnet opphold», vil si så snart som mulig. Hva som er så snart som mulig, vil variere fra sak til sak. Momenter i vurderingen er hensynet til en forsvarlig saksbehandling, sakens omfang, kompleksitet og tilgjengelige ressurser</w:t>
      </w:r>
      <w:r w:rsidR="00AD43E2">
        <w:rPr>
          <w:rFonts w:ascii="Verdana" w:hAnsi="Verdana"/>
          <w:sz w:val="22"/>
          <w:szCs w:val="22"/>
        </w:rPr>
        <w:t>.</w:t>
      </w:r>
    </w:p>
    <w:p w14:paraId="14C07049" w14:textId="1D1E32F6" w:rsidR="005419BF" w:rsidRPr="005419BF" w:rsidRDefault="001B2429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B</w:t>
      </w:r>
      <w:r w:rsidR="00AD43E2" w:rsidRPr="00AD43E2">
        <w:rPr>
          <w:rFonts w:ascii="Verdana" w:hAnsi="Verdana"/>
          <w:color w:val="262626"/>
          <w:sz w:val="22"/>
          <w:szCs w:val="22"/>
        </w:rPr>
        <w:t xml:space="preserve">arn som allerede har spesialpedagogisk hjelp, </w:t>
      </w:r>
      <w:r w:rsidR="003B6187">
        <w:rPr>
          <w:rFonts w:ascii="Verdana" w:hAnsi="Verdana"/>
          <w:color w:val="262626"/>
          <w:sz w:val="22"/>
          <w:szCs w:val="22"/>
        </w:rPr>
        <w:t xml:space="preserve">skal </w:t>
      </w:r>
      <w:r>
        <w:rPr>
          <w:rFonts w:ascii="Verdana" w:hAnsi="Verdana"/>
          <w:color w:val="262626"/>
          <w:sz w:val="22"/>
          <w:szCs w:val="22"/>
        </w:rPr>
        <w:t>re-henvises</w:t>
      </w:r>
      <w:r w:rsidR="00CA6B51">
        <w:rPr>
          <w:rFonts w:ascii="Verdana" w:hAnsi="Verdana"/>
          <w:color w:val="262626"/>
          <w:sz w:val="22"/>
          <w:szCs w:val="22"/>
        </w:rPr>
        <w:t xml:space="preserve"> til</w:t>
      </w:r>
      <w:r>
        <w:rPr>
          <w:rFonts w:ascii="Verdana" w:hAnsi="Verdana"/>
          <w:color w:val="262626"/>
          <w:sz w:val="22"/>
          <w:szCs w:val="22"/>
        </w:rPr>
        <w:t xml:space="preserve"> </w:t>
      </w:r>
      <w:r w:rsidR="005419BF">
        <w:rPr>
          <w:rFonts w:ascii="Verdana" w:hAnsi="Verdana"/>
          <w:color w:val="262626"/>
          <w:sz w:val="22"/>
          <w:szCs w:val="22"/>
        </w:rPr>
        <w:t xml:space="preserve">PPT </w:t>
      </w:r>
      <w:r w:rsidR="009D704F">
        <w:rPr>
          <w:rFonts w:ascii="Verdana" w:hAnsi="Verdana"/>
          <w:color w:val="262626"/>
          <w:sz w:val="22"/>
          <w:szCs w:val="22"/>
        </w:rPr>
        <w:t xml:space="preserve">i god tid </w:t>
      </w:r>
      <w:r w:rsidR="00B646DA">
        <w:rPr>
          <w:rFonts w:ascii="Verdana" w:hAnsi="Verdana"/>
          <w:color w:val="262626"/>
          <w:sz w:val="22"/>
          <w:szCs w:val="22"/>
        </w:rPr>
        <w:t>før vedtak</w:t>
      </w:r>
      <w:r w:rsidR="009D704F">
        <w:rPr>
          <w:rFonts w:ascii="Verdana" w:hAnsi="Verdana"/>
          <w:color w:val="262626"/>
          <w:sz w:val="22"/>
          <w:szCs w:val="22"/>
        </w:rPr>
        <w:t>et</w:t>
      </w:r>
      <w:r w:rsidR="00B646DA">
        <w:rPr>
          <w:rFonts w:ascii="Verdana" w:hAnsi="Verdana"/>
          <w:color w:val="262626"/>
          <w:sz w:val="22"/>
          <w:szCs w:val="22"/>
        </w:rPr>
        <w:t xml:space="preserve"> utgår </w:t>
      </w:r>
      <w:r w:rsidR="009D704F">
        <w:rPr>
          <w:rFonts w:ascii="Verdana" w:hAnsi="Verdana"/>
          <w:color w:val="262626"/>
          <w:sz w:val="22"/>
          <w:szCs w:val="22"/>
        </w:rPr>
        <w:t xml:space="preserve">eller </w:t>
      </w:r>
      <w:r w:rsidR="00B646DA">
        <w:rPr>
          <w:rFonts w:ascii="Verdana" w:hAnsi="Verdana"/>
          <w:color w:val="262626"/>
          <w:sz w:val="22"/>
          <w:szCs w:val="22"/>
        </w:rPr>
        <w:t>der</w:t>
      </w:r>
      <w:r w:rsidR="009D704F">
        <w:rPr>
          <w:rFonts w:ascii="Verdana" w:hAnsi="Verdana"/>
          <w:color w:val="262626"/>
          <w:sz w:val="22"/>
          <w:szCs w:val="22"/>
        </w:rPr>
        <w:t>s</w:t>
      </w:r>
      <w:r w:rsidR="00B646DA">
        <w:rPr>
          <w:rFonts w:ascii="Verdana" w:hAnsi="Verdana"/>
          <w:color w:val="262626"/>
          <w:sz w:val="22"/>
          <w:szCs w:val="22"/>
        </w:rPr>
        <w:t xml:space="preserve">om det </w:t>
      </w:r>
      <w:r w:rsidR="009D704F">
        <w:rPr>
          <w:rFonts w:ascii="Verdana" w:hAnsi="Verdana"/>
          <w:color w:val="262626"/>
          <w:sz w:val="22"/>
          <w:szCs w:val="22"/>
        </w:rPr>
        <w:t>oppstår</w:t>
      </w:r>
      <w:r w:rsidR="00B646DA">
        <w:rPr>
          <w:rFonts w:ascii="Verdana" w:hAnsi="Verdana"/>
          <w:color w:val="262626"/>
          <w:sz w:val="22"/>
          <w:szCs w:val="22"/>
        </w:rPr>
        <w:t xml:space="preserve"> endrede behov.</w:t>
      </w:r>
    </w:p>
    <w:p w14:paraId="4139D27B" w14:textId="6A4DD6B1" w:rsidR="00AD43E2" w:rsidRPr="00AD43E2" w:rsidRDefault="00AD43E2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 w:rsidRPr="00AD43E2">
        <w:rPr>
          <w:rFonts w:ascii="Verdana" w:hAnsi="Verdana"/>
          <w:color w:val="262626"/>
          <w:sz w:val="22"/>
          <w:szCs w:val="22"/>
        </w:rPr>
        <w:t xml:space="preserve">PPT </w:t>
      </w:r>
      <w:r w:rsidR="005419BF">
        <w:rPr>
          <w:rFonts w:ascii="Verdana" w:hAnsi="Verdana"/>
          <w:color w:val="262626"/>
          <w:sz w:val="22"/>
          <w:szCs w:val="22"/>
        </w:rPr>
        <w:t>må</w:t>
      </w:r>
      <w:r w:rsidR="001D7E8A">
        <w:rPr>
          <w:rFonts w:ascii="Verdana" w:hAnsi="Verdana"/>
          <w:color w:val="262626"/>
          <w:sz w:val="22"/>
          <w:szCs w:val="22"/>
        </w:rPr>
        <w:t xml:space="preserve"> da</w:t>
      </w:r>
      <w:r w:rsidR="00B646DA">
        <w:rPr>
          <w:rFonts w:ascii="Verdana" w:hAnsi="Verdana"/>
          <w:color w:val="262626"/>
          <w:sz w:val="22"/>
          <w:szCs w:val="22"/>
        </w:rPr>
        <w:t xml:space="preserve"> </w:t>
      </w:r>
      <w:r w:rsidRPr="00AD43E2">
        <w:rPr>
          <w:rFonts w:ascii="Verdana" w:hAnsi="Verdana"/>
          <w:color w:val="262626"/>
          <w:sz w:val="22"/>
          <w:szCs w:val="22"/>
        </w:rPr>
        <w:t xml:space="preserve">som hovedregel utarbeide </w:t>
      </w:r>
      <w:r w:rsidR="001173E6">
        <w:rPr>
          <w:rFonts w:ascii="Verdana" w:hAnsi="Verdana"/>
          <w:color w:val="262626"/>
          <w:sz w:val="22"/>
          <w:szCs w:val="22"/>
        </w:rPr>
        <w:t>ny</w:t>
      </w:r>
      <w:r w:rsidRPr="00AD43E2">
        <w:rPr>
          <w:rFonts w:ascii="Verdana" w:hAnsi="Verdana"/>
          <w:color w:val="262626"/>
          <w:sz w:val="22"/>
          <w:szCs w:val="22"/>
        </w:rPr>
        <w:t xml:space="preserve"> sakkyndig vurdering</w:t>
      </w:r>
      <w:r w:rsidR="001173E6">
        <w:rPr>
          <w:rFonts w:ascii="Verdana" w:hAnsi="Verdana"/>
          <w:color w:val="262626"/>
          <w:sz w:val="22"/>
          <w:szCs w:val="22"/>
        </w:rPr>
        <w:t xml:space="preserve"> </w:t>
      </w:r>
      <w:r w:rsidRPr="00AD43E2">
        <w:rPr>
          <w:rFonts w:ascii="Verdana" w:hAnsi="Verdana"/>
          <w:color w:val="262626"/>
          <w:sz w:val="22"/>
          <w:szCs w:val="22"/>
        </w:rPr>
        <w:t>tidsnok til at kommunen kan fatte vedtak før nytt barnehageår, eller før vedtaket utløper. </w:t>
      </w:r>
    </w:p>
    <w:p w14:paraId="5556C32C" w14:textId="1C0FAB30" w:rsidR="00AD43E2" w:rsidRPr="00AD43E2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Når PPT har ferdigstilt den sakkyndige vurderingen sendes den til arkiv med kopi til foreldre</w:t>
      </w:r>
      <w:r w:rsidR="001173E6">
        <w:rPr>
          <w:rFonts w:ascii="Verdana" w:hAnsi="Verdana"/>
          <w:sz w:val="22"/>
          <w:szCs w:val="22"/>
        </w:rPr>
        <w:t>ne</w:t>
      </w:r>
      <w:r>
        <w:rPr>
          <w:rFonts w:ascii="Verdana" w:hAnsi="Verdana"/>
          <w:sz w:val="22"/>
          <w:szCs w:val="22"/>
        </w:rPr>
        <w:t>, barnehage</w:t>
      </w:r>
      <w:r w:rsidR="001173E6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</w:t>
      </w:r>
      <w:r w:rsidR="001173E6">
        <w:rPr>
          <w:rFonts w:ascii="Verdana" w:hAnsi="Verdana"/>
          <w:sz w:val="22"/>
          <w:szCs w:val="22"/>
        </w:rPr>
        <w:t xml:space="preserve">samt </w:t>
      </w:r>
      <w:r w:rsidR="00AD43E2">
        <w:rPr>
          <w:rFonts w:ascii="Verdana" w:hAnsi="Verdana"/>
          <w:sz w:val="22"/>
          <w:szCs w:val="22"/>
        </w:rPr>
        <w:t xml:space="preserve">koordinator </w:t>
      </w:r>
      <w:r w:rsidR="00422F62">
        <w:rPr>
          <w:rFonts w:ascii="Verdana" w:hAnsi="Verdana"/>
          <w:sz w:val="22"/>
          <w:szCs w:val="22"/>
        </w:rPr>
        <w:t xml:space="preserve">for </w:t>
      </w:r>
      <w:r w:rsidR="00AD43E2">
        <w:rPr>
          <w:rFonts w:ascii="Verdana" w:hAnsi="Verdana"/>
          <w:sz w:val="22"/>
          <w:szCs w:val="22"/>
        </w:rPr>
        <w:t>spesialpedagogisk team</w:t>
      </w:r>
      <w:r>
        <w:rPr>
          <w:rFonts w:ascii="Verdana" w:hAnsi="Verdana"/>
          <w:sz w:val="22"/>
          <w:szCs w:val="22"/>
        </w:rPr>
        <w:t xml:space="preserve">. </w:t>
      </w:r>
    </w:p>
    <w:p w14:paraId="5664D026" w14:textId="0ADD97E4" w:rsidR="00AD43E2" w:rsidRPr="00AD43E2" w:rsidRDefault="00A160A0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Arkiv legger </w:t>
      </w:r>
      <w:r w:rsidR="00AD43E2">
        <w:rPr>
          <w:rFonts w:ascii="Verdana" w:hAnsi="Verdana"/>
          <w:sz w:val="22"/>
          <w:szCs w:val="22"/>
        </w:rPr>
        <w:t>den sakkyndige vurderingen</w:t>
      </w:r>
      <w:r>
        <w:rPr>
          <w:rFonts w:ascii="Verdana" w:hAnsi="Verdana"/>
          <w:sz w:val="22"/>
          <w:szCs w:val="22"/>
        </w:rPr>
        <w:t xml:space="preserve"> på eksisterende barnemappe</w:t>
      </w:r>
      <w:r w:rsidR="00720F95">
        <w:rPr>
          <w:rFonts w:ascii="Verdana" w:hAnsi="Verdana"/>
          <w:sz w:val="22"/>
          <w:szCs w:val="22"/>
        </w:rPr>
        <w:t>,</w:t>
      </w:r>
      <w:r w:rsidR="00AD43E2">
        <w:rPr>
          <w:rFonts w:ascii="Verdana" w:hAnsi="Verdana"/>
          <w:sz w:val="22"/>
          <w:szCs w:val="22"/>
        </w:rPr>
        <w:t xml:space="preserve"> eller </w:t>
      </w:r>
      <w:r>
        <w:rPr>
          <w:rFonts w:ascii="Verdana" w:hAnsi="Verdana"/>
          <w:sz w:val="22"/>
          <w:szCs w:val="22"/>
        </w:rPr>
        <w:t xml:space="preserve">oppretter </w:t>
      </w:r>
      <w:r w:rsidR="00D41076">
        <w:rPr>
          <w:rFonts w:ascii="Verdana" w:hAnsi="Verdana"/>
          <w:sz w:val="22"/>
          <w:szCs w:val="22"/>
        </w:rPr>
        <w:t xml:space="preserve">ny </w:t>
      </w:r>
      <w:r>
        <w:rPr>
          <w:rFonts w:ascii="Verdana" w:hAnsi="Verdana"/>
          <w:sz w:val="22"/>
          <w:szCs w:val="22"/>
        </w:rPr>
        <w:t xml:space="preserve">barnemappe </w:t>
      </w:r>
      <w:r w:rsidR="00AD43E2">
        <w:rPr>
          <w:rFonts w:ascii="Verdana" w:hAnsi="Verdana"/>
          <w:sz w:val="22"/>
          <w:szCs w:val="22"/>
        </w:rPr>
        <w:t>i kommunens sak og arkiv system.</w:t>
      </w:r>
    </w:p>
    <w:p w14:paraId="0F81B69A" w14:textId="1FB683E8" w:rsidR="00A160A0" w:rsidRPr="00664593" w:rsidRDefault="00AD43E2" w:rsidP="00A160A0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Arkiv </w:t>
      </w:r>
      <w:r w:rsidR="00A160A0">
        <w:rPr>
          <w:rFonts w:ascii="Verdana" w:hAnsi="Verdana"/>
          <w:sz w:val="22"/>
          <w:szCs w:val="22"/>
        </w:rPr>
        <w:t xml:space="preserve">gir koordinator for spesialpedagogisk team tilgang til dokumentet. </w:t>
      </w:r>
    </w:p>
    <w:p w14:paraId="20B00300" w14:textId="77777777" w:rsidR="00A17B51" w:rsidRPr="00A17B51" w:rsidRDefault="00A160A0" w:rsidP="00C65974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PPT sender samtykkeskjema for tillatelse til å fatte vedtak om spesialpedagogisk hjelp til foreldrene samtidig </w:t>
      </w:r>
      <w:r w:rsidR="00D41076">
        <w:rPr>
          <w:rFonts w:ascii="Verdana" w:hAnsi="Verdana"/>
          <w:sz w:val="22"/>
          <w:szCs w:val="22"/>
        </w:rPr>
        <w:t xml:space="preserve">med </w:t>
      </w:r>
      <w:r w:rsidR="00720F95">
        <w:rPr>
          <w:rFonts w:ascii="Verdana" w:hAnsi="Verdana"/>
          <w:sz w:val="22"/>
          <w:szCs w:val="22"/>
        </w:rPr>
        <w:t xml:space="preserve">den </w:t>
      </w:r>
      <w:r>
        <w:rPr>
          <w:rFonts w:ascii="Verdana" w:hAnsi="Verdana"/>
          <w:sz w:val="22"/>
          <w:szCs w:val="22"/>
        </w:rPr>
        <w:t>sakkyndig</w:t>
      </w:r>
      <w:r w:rsidR="00720F95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vurdering</w:t>
      </w:r>
      <w:r w:rsidR="00720F95">
        <w:rPr>
          <w:rFonts w:ascii="Verdana" w:hAnsi="Verdana"/>
          <w:sz w:val="22"/>
          <w:szCs w:val="22"/>
        </w:rPr>
        <w:t>en</w:t>
      </w:r>
      <w:r w:rsidR="00D41076">
        <w:rPr>
          <w:rFonts w:ascii="Verdana" w:hAnsi="Verdana"/>
          <w:sz w:val="22"/>
          <w:szCs w:val="22"/>
        </w:rPr>
        <w:t xml:space="preserve">. </w:t>
      </w:r>
    </w:p>
    <w:p w14:paraId="047F8802" w14:textId="691F14F3" w:rsidR="00A160A0" w:rsidRPr="00C65974" w:rsidRDefault="00D41076" w:rsidP="00C65974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Begge foreldrene skal gi samtykke</w:t>
      </w:r>
      <w:r w:rsidR="00C65974">
        <w:rPr>
          <w:rFonts w:ascii="Verdana" w:hAnsi="Verdana"/>
          <w:sz w:val="22"/>
          <w:szCs w:val="22"/>
        </w:rPr>
        <w:t xml:space="preserve"> til at det fattes vedtak om spesialpedagogisk hjelp</w:t>
      </w:r>
      <w:r w:rsidR="00C376D9">
        <w:rPr>
          <w:rFonts w:ascii="Verdana" w:hAnsi="Verdana"/>
          <w:sz w:val="22"/>
          <w:szCs w:val="22"/>
        </w:rPr>
        <w:t>.</w:t>
      </w:r>
      <w:r w:rsidR="00C376D9" w:rsidRPr="00C65974">
        <w:rPr>
          <w:rFonts w:ascii="Verdana" w:hAnsi="Verdana"/>
          <w:sz w:val="22"/>
          <w:szCs w:val="22"/>
        </w:rPr>
        <w:t xml:space="preserve"> </w:t>
      </w:r>
      <w:r w:rsidR="00C376D9">
        <w:rPr>
          <w:rFonts w:ascii="Verdana" w:hAnsi="Verdana"/>
          <w:sz w:val="22"/>
          <w:szCs w:val="22"/>
        </w:rPr>
        <w:t>Også</w:t>
      </w:r>
      <w:r w:rsidR="001D7E8A">
        <w:rPr>
          <w:rFonts w:ascii="Verdana" w:hAnsi="Verdana"/>
          <w:sz w:val="22"/>
          <w:szCs w:val="22"/>
        </w:rPr>
        <w:t xml:space="preserve"> </w:t>
      </w:r>
      <w:r w:rsidR="00C376D9">
        <w:rPr>
          <w:rFonts w:ascii="Verdana" w:hAnsi="Verdana"/>
          <w:sz w:val="22"/>
          <w:szCs w:val="22"/>
        </w:rPr>
        <w:t>d</w:t>
      </w:r>
      <w:r w:rsidR="001D7E8A">
        <w:rPr>
          <w:rFonts w:ascii="Verdana" w:hAnsi="Verdana"/>
          <w:sz w:val="22"/>
          <w:szCs w:val="22"/>
        </w:rPr>
        <w:t>er</w:t>
      </w:r>
      <w:r w:rsidR="00A160A0" w:rsidRPr="00C65974">
        <w:rPr>
          <w:rFonts w:ascii="Verdana" w:hAnsi="Verdana"/>
          <w:sz w:val="22"/>
          <w:szCs w:val="22"/>
        </w:rPr>
        <w:t xml:space="preserve"> foreldre ikke bor sammen, men </w:t>
      </w:r>
      <w:r w:rsidR="00C376D9">
        <w:rPr>
          <w:rFonts w:ascii="Verdana" w:hAnsi="Verdana"/>
          <w:sz w:val="22"/>
          <w:szCs w:val="22"/>
        </w:rPr>
        <w:t xml:space="preserve">hvor </w:t>
      </w:r>
      <w:r w:rsidR="00A160A0" w:rsidRPr="00C65974">
        <w:rPr>
          <w:rFonts w:ascii="Verdana" w:hAnsi="Verdana"/>
          <w:sz w:val="22"/>
          <w:szCs w:val="22"/>
        </w:rPr>
        <w:t xml:space="preserve">begge har foreldreansvar, </w:t>
      </w:r>
      <w:r w:rsidR="00C376D9">
        <w:rPr>
          <w:rFonts w:ascii="Verdana" w:hAnsi="Verdana"/>
          <w:sz w:val="22"/>
          <w:szCs w:val="22"/>
        </w:rPr>
        <w:t>må</w:t>
      </w:r>
      <w:r w:rsidR="00D0344A">
        <w:rPr>
          <w:rFonts w:ascii="Verdana" w:hAnsi="Verdana"/>
          <w:sz w:val="22"/>
          <w:szCs w:val="22"/>
        </w:rPr>
        <w:t xml:space="preserve"> </w:t>
      </w:r>
      <w:r w:rsidR="00A160A0" w:rsidRPr="00C65974">
        <w:rPr>
          <w:rFonts w:ascii="Verdana" w:hAnsi="Verdana"/>
          <w:sz w:val="22"/>
          <w:szCs w:val="22"/>
        </w:rPr>
        <w:t xml:space="preserve">begge foreldrene </w:t>
      </w:r>
      <w:r w:rsidRPr="00C65974">
        <w:rPr>
          <w:rFonts w:ascii="Verdana" w:hAnsi="Verdana"/>
          <w:sz w:val="22"/>
          <w:szCs w:val="22"/>
        </w:rPr>
        <w:t xml:space="preserve">gi </w:t>
      </w:r>
      <w:r w:rsidR="00C376D9">
        <w:rPr>
          <w:rFonts w:ascii="Verdana" w:hAnsi="Verdana"/>
          <w:sz w:val="22"/>
          <w:szCs w:val="22"/>
        </w:rPr>
        <w:t xml:space="preserve">sitt </w:t>
      </w:r>
      <w:r w:rsidRPr="00C65974">
        <w:rPr>
          <w:rFonts w:ascii="Verdana" w:hAnsi="Verdana"/>
          <w:sz w:val="22"/>
          <w:szCs w:val="22"/>
        </w:rPr>
        <w:t>samtykke</w:t>
      </w:r>
      <w:r w:rsidR="00A160A0" w:rsidRPr="00C65974">
        <w:rPr>
          <w:rFonts w:ascii="Verdana" w:hAnsi="Verdana"/>
          <w:sz w:val="22"/>
          <w:szCs w:val="22"/>
        </w:rPr>
        <w:t>.</w:t>
      </w:r>
    </w:p>
    <w:p w14:paraId="1B3820FB" w14:textId="04C93A21" w:rsidR="00C65974" w:rsidRDefault="00A160A0" w:rsidP="00C65974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Fonts w:ascii="Verdana" w:hAnsi="Verdana" w:cs="Calibri"/>
          <w:sz w:val="22"/>
          <w:szCs w:val="22"/>
        </w:rPr>
      </w:pPr>
      <w:r w:rsidRPr="009A7164">
        <w:rPr>
          <w:rFonts w:ascii="Verdana" w:hAnsi="Verdana" w:cs="Calibri"/>
          <w:sz w:val="22"/>
          <w:szCs w:val="22"/>
        </w:rPr>
        <w:t>Når</w:t>
      </w:r>
      <w:r>
        <w:rPr>
          <w:rFonts w:ascii="Verdana" w:hAnsi="Verdana" w:cs="Calibri"/>
          <w:sz w:val="22"/>
          <w:szCs w:val="22"/>
        </w:rPr>
        <w:t xml:space="preserve"> </w:t>
      </w:r>
      <w:r w:rsidRPr="009A7164">
        <w:rPr>
          <w:rFonts w:ascii="Verdana" w:hAnsi="Verdana" w:cs="Calibri"/>
          <w:sz w:val="22"/>
          <w:szCs w:val="22"/>
        </w:rPr>
        <w:t>foreldre</w:t>
      </w:r>
      <w:r w:rsidR="001D7E8A">
        <w:rPr>
          <w:rFonts w:ascii="Verdana" w:hAnsi="Verdana" w:cs="Calibri"/>
          <w:sz w:val="22"/>
          <w:szCs w:val="22"/>
        </w:rPr>
        <w:t>ne</w:t>
      </w:r>
      <w:r>
        <w:rPr>
          <w:rFonts w:ascii="Verdana" w:hAnsi="Verdana" w:cs="Calibri"/>
          <w:sz w:val="22"/>
          <w:szCs w:val="22"/>
        </w:rPr>
        <w:t xml:space="preserve"> </w:t>
      </w:r>
      <w:r w:rsidRPr="009A7164">
        <w:rPr>
          <w:rFonts w:ascii="Verdana" w:hAnsi="Verdana" w:cs="Calibri"/>
          <w:sz w:val="22"/>
          <w:szCs w:val="22"/>
        </w:rPr>
        <w:t xml:space="preserve">har samtykket til </w:t>
      </w:r>
      <w:r>
        <w:rPr>
          <w:rFonts w:ascii="Verdana" w:hAnsi="Verdana" w:cs="Calibri"/>
          <w:sz w:val="22"/>
          <w:szCs w:val="22"/>
        </w:rPr>
        <w:t xml:space="preserve">den </w:t>
      </w:r>
      <w:r w:rsidRPr="009A7164">
        <w:rPr>
          <w:rFonts w:ascii="Verdana" w:hAnsi="Verdana" w:cs="Calibri"/>
          <w:sz w:val="22"/>
          <w:szCs w:val="22"/>
        </w:rPr>
        <w:t>spesialpedagogisk</w:t>
      </w:r>
      <w:r>
        <w:rPr>
          <w:rFonts w:ascii="Verdana" w:hAnsi="Verdana" w:cs="Calibri"/>
          <w:sz w:val="22"/>
          <w:szCs w:val="22"/>
        </w:rPr>
        <w:t>e</w:t>
      </w:r>
      <w:r w:rsidRPr="009A7164">
        <w:rPr>
          <w:rFonts w:ascii="Verdana" w:hAnsi="Verdana" w:cs="Calibri"/>
          <w:sz w:val="22"/>
          <w:szCs w:val="22"/>
        </w:rPr>
        <w:t xml:space="preserve"> hjelp</w:t>
      </w:r>
      <w:r>
        <w:rPr>
          <w:rFonts w:ascii="Verdana" w:hAnsi="Verdana" w:cs="Calibri"/>
          <w:sz w:val="22"/>
          <w:szCs w:val="22"/>
        </w:rPr>
        <w:t>en</w:t>
      </w:r>
      <w:r w:rsidRPr="009A7164">
        <w:rPr>
          <w:rFonts w:ascii="Verdana" w:hAnsi="Verdana" w:cs="Calibri"/>
          <w:sz w:val="22"/>
          <w:szCs w:val="22"/>
        </w:rPr>
        <w:t>, har kommunen plikt til å fatte vedtak</w:t>
      </w:r>
      <w:r w:rsidR="00C65974">
        <w:rPr>
          <w:rFonts w:ascii="Verdana" w:hAnsi="Verdana" w:cs="Calibri"/>
          <w:sz w:val="22"/>
          <w:szCs w:val="22"/>
        </w:rPr>
        <w:t>.</w:t>
      </w:r>
      <w:r w:rsidR="00AD43E2">
        <w:rPr>
          <w:rFonts w:ascii="Verdana" w:hAnsi="Verdana" w:cs="Calibri"/>
          <w:sz w:val="22"/>
          <w:szCs w:val="22"/>
        </w:rPr>
        <w:t xml:space="preserve"> </w:t>
      </w:r>
    </w:p>
    <w:p w14:paraId="3067AB8A" w14:textId="4DA0570B" w:rsidR="00673466" w:rsidRPr="00C65974" w:rsidRDefault="00C65974" w:rsidP="00C65974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textAlignment w:val="baseline"/>
        <w:rPr>
          <w:rStyle w:val="Sterk"/>
          <w:rFonts w:ascii="Verdana" w:hAnsi="Verdana" w:cs="Calibri"/>
          <w:b w:val="0"/>
          <w:bCs w:val="0"/>
          <w:sz w:val="22"/>
          <w:szCs w:val="22"/>
        </w:rPr>
      </w:pPr>
      <w:r w:rsidRPr="00C65974">
        <w:rPr>
          <w:rStyle w:val="Sterk"/>
          <w:rFonts w:ascii="Verdana" w:hAnsi="Verdana" w:cs="Calibri"/>
          <w:b w:val="0"/>
          <w:bCs w:val="0"/>
          <w:sz w:val="22"/>
          <w:szCs w:val="22"/>
        </w:rPr>
        <w:t>K</w:t>
      </w:r>
      <w:r w:rsidR="00D41076" w:rsidRPr="00C65974">
        <w:rPr>
          <w:rStyle w:val="Sterk"/>
          <w:rFonts w:ascii="Verdana" w:hAnsi="Verdana" w:cs="Calibri"/>
          <w:b w:val="0"/>
          <w:bCs w:val="0"/>
          <w:sz w:val="22"/>
          <w:szCs w:val="22"/>
        </w:rPr>
        <w:t xml:space="preserve">ommunen må undersøke og opplyse saken tilstrekkelig før det fattes vedtak </w:t>
      </w:r>
    </w:p>
    <w:p w14:paraId="252CBC4F" w14:textId="77777777" w:rsidR="00AD43E2" w:rsidRPr="008E39E8" w:rsidRDefault="00AD43E2" w:rsidP="00AD43E2">
      <w:pPr>
        <w:pStyle w:val="paragraph"/>
        <w:spacing w:before="0" w:beforeAutospacing="0" w:after="0" w:afterAutospacing="0"/>
        <w:textAlignment w:val="baseline"/>
        <w:rPr>
          <w:rStyle w:val="Sterk"/>
          <w:rFonts w:ascii="Verdana" w:hAnsi="Verdana" w:cs="Calibri"/>
          <w:b w:val="0"/>
          <w:bCs w:val="0"/>
          <w:sz w:val="22"/>
          <w:szCs w:val="22"/>
        </w:rPr>
      </w:pPr>
    </w:p>
    <w:p w14:paraId="3FA74678" w14:textId="0E8A189E" w:rsidR="00A160A0" w:rsidRPr="00664019" w:rsidRDefault="00D10C48" w:rsidP="008B2B35">
      <w:pPr>
        <w:spacing w:after="0"/>
        <w:rPr>
          <w:rFonts w:ascii="Verdana" w:hAnsi="Verdana"/>
          <w:b/>
          <w:bCs/>
          <w:i/>
          <w:iCs/>
        </w:rPr>
      </w:pPr>
      <w:r w:rsidRPr="00664019">
        <w:rPr>
          <w:rFonts w:ascii="Verdana" w:hAnsi="Verdana"/>
          <w:b/>
          <w:bCs/>
          <w:i/>
          <w:iCs/>
        </w:rPr>
        <w:t>V</w:t>
      </w:r>
      <w:r w:rsidR="00D41076" w:rsidRPr="00664019">
        <w:rPr>
          <w:rFonts w:ascii="Verdana" w:hAnsi="Verdana"/>
          <w:b/>
          <w:bCs/>
          <w:i/>
          <w:iCs/>
        </w:rPr>
        <w:t>edtak om spesialpedagogisk hjelp</w:t>
      </w:r>
      <w:r w:rsidR="00BD2D20" w:rsidRPr="00664019">
        <w:rPr>
          <w:rFonts w:ascii="Verdana" w:hAnsi="Verdana"/>
          <w:b/>
          <w:bCs/>
          <w:i/>
          <w:iCs/>
        </w:rPr>
        <w:t xml:space="preserve"> jf. barnehageloven § 35</w:t>
      </w:r>
      <w:r w:rsidRPr="00664019">
        <w:rPr>
          <w:rFonts w:ascii="Verdana" w:hAnsi="Verdana"/>
          <w:b/>
          <w:bCs/>
          <w:i/>
          <w:iCs/>
        </w:rPr>
        <w:t>:</w:t>
      </w:r>
    </w:p>
    <w:p w14:paraId="1C863118" w14:textId="4223C6B9" w:rsidR="00D41076" w:rsidRDefault="00D41076" w:rsidP="008B2B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Kommunen fatter </w:t>
      </w:r>
      <w:r w:rsidRPr="00C025B8">
        <w:rPr>
          <w:rStyle w:val="Sterk"/>
          <w:rFonts w:ascii="Verdana" w:hAnsi="Verdana"/>
          <w:b w:val="0"/>
          <w:bCs w:val="0"/>
          <w:color w:val="262626"/>
          <w:sz w:val="22"/>
          <w:szCs w:val="22"/>
        </w:rPr>
        <w:t>uten ugrunnet opphold</w:t>
      </w:r>
      <w:r>
        <w:rPr>
          <w:rFonts w:ascii="Verdana" w:hAnsi="Verdana"/>
          <w:color w:val="262626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enkeltvedtak på bakgrunn av den sakkyndige vurderingen</w:t>
      </w:r>
      <w:r w:rsidRPr="009A7164">
        <w:rPr>
          <w:rFonts w:ascii="Verdana" w:hAnsi="Verdana" w:cs="Calibri"/>
          <w:sz w:val="22"/>
          <w:szCs w:val="22"/>
        </w:rPr>
        <w:t xml:space="preserve">. </w:t>
      </w:r>
    </w:p>
    <w:p w14:paraId="63162F12" w14:textId="3B176030" w:rsidR="00D41076" w:rsidRDefault="00D41076" w:rsidP="008B2B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B927C1">
        <w:rPr>
          <w:rFonts w:ascii="Verdana" w:hAnsi="Verdana" w:cs="Calibri"/>
          <w:sz w:val="22"/>
          <w:szCs w:val="22"/>
        </w:rPr>
        <w:t xml:space="preserve">Dersom vedtak ikke kan fattes innen 4 uker gis </w:t>
      </w:r>
      <w:r>
        <w:rPr>
          <w:rFonts w:ascii="Verdana" w:hAnsi="Verdana" w:cs="Calibri"/>
          <w:sz w:val="22"/>
          <w:szCs w:val="22"/>
        </w:rPr>
        <w:t>et</w:t>
      </w:r>
      <w:r w:rsidRPr="00B927C1">
        <w:rPr>
          <w:rFonts w:ascii="Verdana" w:hAnsi="Verdana" w:cs="Calibri"/>
          <w:sz w:val="22"/>
          <w:szCs w:val="22"/>
        </w:rPr>
        <w:t xml:space="preserve"> foreløpig svar</w:t>
      </w:r>
      <w:r w:rsidR="00B23206">
        <w:rPr>
          <w:rFonts w:ascii="Verdana" w:hAnsi="Verdana" w:cs="Calibri"/>
          <w:sz w:val="22"/>
          <w:szCs w:val="22"/>
        </w:rPr>
        <w:t xml:space="preserve">, </w:t>
      </w:r>
      <w:r w:rsidR="007320CD">
        <w:rPr>
          <w:rFonts w:ascii="Verdana" w:hAnsi="Verdana" w:cs="Calibri"/>
          <w:sz w:val="22"/>
          <w:szCs w:val="22"/>
        </w:rPr>
        <w:t xml:space="preserve">mal </w:t>
      </w:r>
      <w:r w:rsidR="00B4360F">
        <w:rPr>
          <w:rFonts w:ascii="Verdana" w:hAnsi="Verdana" w:cs="Calibri"/>
          <w:sz w:val="22"/>
          <w:szCs w:val="22"/>
        </w:rPr>
        <w:t>finnes under</w:t>
      </w:r>
      <w:r w:rsidR="000226E5">
        <w:rPr>
          <w:rFonts w:ascii="Verdana" w:hAnsi="Verdana" w:cs="Calibri"/>
          <w:sz w:val="22"/>
          <w:szCs w:val="22"/>
        </w:rPr>
        <w:t xml:space="preserve"> </w:t>
      </w:r>
      <w:r w:rsidR="005753E9" w:rsidRPr="00B4360F">
        <w:rPr>
          <w:rFonts w:ascii="Verdana" w:hAnsi="Verdana" w:cs="Calibri"/>
          <w:i/>
          <w:iCs/>
          <w:sz w:val="22"/>
          <w:szCs w:val="22"/>
        </w:rPr>
        <w:t>sta</w:t>
      </w:r>
      <w:r w:rsidR="006F2D77" w:rsidRPr="00B4360F">
        <w:rPr>
          <w:rFonts w:ascii="Verdana" w:hAnsi="Verdana" w:cs="Calibri"/>
          <w:i/>
          <w:iCs/>
          <w:sz w:val="22"/>
          <w:szCs w:val="22"/>
        </w:rPr>
        <w:t>nd</w:t>
      </w:r>
      <w:r w:rsidR="005753E9" w:rsidRPr="00B4360F">
        <w:rPr>
          <w:rFonts w:ascii="Verdana" w:hAnsi="Verdana" w:cs="Calibri"/>
          <w:i/>
          <w:iCs/>
          <w:sz w:val="22"/>
          <w:szCs w:val="22"/>
        </w:rPr>
        <w:t>a</w:t>
      </w:r>
      <w:r w:rsidR="006F2D77" w:rsidRPr="00B4360F">
        <w:rPr>
          <w:rFonts w:ascii="Verdana" w:hAnsi="Verdana" w:cs="Calibri"/>
          <w:i/>
          <w:iCs/>
          <w:sz w:val="22"/>
          <w:szCs w:val="22"/>
        </w:rPr>
        <w:t>rd</w:t>
      </w:r>
      <w:r w:rsidR="005753E9" w:rsidRPr="00B4360F">
        <w:rPr>
          <w:rFonts w:ascii="Verdana" w:hAnsi="Verdana" w:cs="Calibri"/>
          <w:i/>
          <w:iCs/>
          <w:sz w:val="22"/>
          <w:szCs w:val="22"/>
        </w:rPr>
        <w:t>tekster</w:t>
      </w:r>
      <w:r w:rsidR="005753E9">
        <w:rPr>
          <w:rFonts w:ascii="Verdana" w:hAnsi="Verdana" w:cs="Calibri"/>
          <w:sz w:val="22"/>
          <w:szCs w:val="22"/>
        </w:rPr>
        <w:t xml:space="preserve"> i sa</w:t>
      </w:r>
      <w:r w:rsidR="000226E5">
        <w:rPr>
          <w:rFonts w:ascii="Verdana" w:hAnsi="Verdana" w:cs="Calibri"/>
          <w:sz w:val="22"/>
          <w:szCs w:val="22"/>
        </w:rPr>
        <w:t>k-</w:t>
      </w:r>
      <w:r w:rsidR="005753E9">
        <w:rPr>
          <w:rFonts w:ascii="Verdana" w:hAnsi="Verdana" w:cs="Calibri"/>
          <w:sz w:val="22"/>
          <w:szCs w:val="22"/>
        </w:rPr>
        <w:t xml:space="preserve"> arkivsystemet.</w:t>
      </w:r>
    </w:p>
    <w:p w14:paraId="6518BF12" w14:textId="77777777" w:rsidR="00D41076" w:rsidRPr="002C38CD" w:rsidRDefault="00D41076" w:rsidP="008B2B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2C38CD">
        <w:rPr>
          <w:rStyle w:val="eop"/>
          <w:rFonts w:ascii="Verdana" w:hAnsi="Verdana" w:cs="Calibri"/>
          <w:sz w:val="22"/>
          <w:szCs w:val="22"/>
        </w:rPr>
        <w:lastRenderedPageBreak/>
        <w:t>Kommunen fatter skriftlige vedtak både når</w:t>
      </w:r>
      <w:r>
        <w:rPr>
          <w:rStyle w:val="eop"/>
          <w:rFonts w:ascii="Verdana" w:hAnsi="Verdana" w:cs="Calibri"/>
          <w:sz w:val="22"/>
          <w:szCs w:val="22"/>
        </w:rPr>
        <w:t xml:space="preserve"> det</w:t>
      </w:r>
      <w:r w:rsidRPr="002C38CD">
        <w:rPr>
          <w:rStyle w:val="eop"/>
          <w:rFonts w:ascii="Verdana" w:hAnsi="Verdana" w:cs="Calibri"/>
          <w:sz w:val="22"/>
          <w:szCs w:val="22"/>
        </w:rPr>
        <w:t xml:space="preserve"> innvilges og når det gis avslag</w:t>
      </w:r>
      <w:r>
        <w:rPr>
          <w:rStyle w:val="eop"/>
          <w:rFonts w:ascii="Verdana" w:hAnsi="Verdana" w:cs="Calibri"/>
          <w:sz w:val="22"/>
          <w:szCs w:val="22"/>
        </w:rPr>
        <w:t xml:space="preserve"> om spesialpedagogisk hjelp.</w:t>
      </w:r>
    </w:p>
    <w:p w14:paraId="2AF2B6EB" w14:textId="4D0E9E19" w:rsidR="00080F57" w:rsidRPr="00F1450E" w:rsidRDefault="00D41076" w:rsidP="004513B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Verdana" w:hAnsi="Verdana" w:cs="Calibri"/>
          <w:i/>
          <w:iCs/>
          <w:sz w:val="22"/>
          <w:szCs w:val="22"/>
        </w:rPr>
      </w:pPr>
      <w:r w:rsidRPr="00B4360F">
        <w:rPr>
          <w:rStyle w:val="eop"/>
          <w:rFonts w:ascii="Verdana" w:hAnsi="Verdana" w:cs="Calibri"/>
          <w:sz w:val="22"/>
          <w:szCs w:val="22"/>
        </w:rPr>
        <w:t>Det benyttes egen vedtaksmal som finnes</w:t>
      </w:r>
      <w:r w:rsidR="00B4360F" w:rsidRPr="00B4360F">
        <w:rPr>
          <w:rStyle w:val="eop"/>
          <w:rFonts w:ascii="Verdana" w:hAnsi="Verdana" w:cs="Calibri"/>
          <w:sz w:val="22"/>
          <w:szCs w:val="22"/>
        </w:rPr>
        <w:t xml:space="preserve"> under standardtekster </w:t>
      </w:r>
      <w:r w:rsidR="00B4360F">
        <w:rPr>
          <w:rStyle w:val="eop"/>
          <w:rFonts w:ascii="Verdana" w:hAnsi="Verdana" w:cs="Calibri"/>
          <w:sz w:val="22"/>
          <w:szCs w:val="22"/>
        </w:rPr>
        <w:t xml:space="preserve">i sak- </w:t>
      </w:r>
      <w:r w:rsidR="00F265F3">
        <w:rPr>
          <w:rStyle w:val="eop"/>
          <w:rFonts w:ascii="Verdana" w:hAnsi="Verdana" w:cs="Calibri"/>
          <w:sz w:val="22"/>
          <w:szCs w:val="22"/>
        </w:rPr>
        <w:t>arkivsystemet.</w:t>
      </w:r>
    </w:p>
    <w:p w14:paraId="688C44C8" w14:textId="27148491" w:rsidR="00D41076" w:rsidRPr="00664019" w:rsidRDefault="00D41076" w:rsidP="004513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Verdana" w:hAnsi="Verdana" w:cs="Calibri"/>
          <w:b/>
          <w:bCs/>
          <w:i/>
          <w:iCs/>
          <w:sz w:val="22"/>
          <w:szCs w:val="22"/>
        </w:rPr>
      </w:pPr>
      <w:r w:rsidRPr="00664019">
        <w:rPr>
          <w:rStyle w:val="eop"/>
          <w:rFonts w:ascii="Verdana" w:hAnsi="Verdana" w:cs="Calibri"/>
          <w:b/>
          <w:bCs/>
          <w:i/>
          <w:iCs/>
          <w:sz w:val="22"/>
          <w:szCs w:val="22"/>
        </w:rPr>
        <w:t>I vedtakene skal kommunen:</w:t>
      </w:r>
    </w:p>
    <w:p w14:paraId="6837A644" w14:textId="43760CD8" w:rsidR="00D41076" w:rsidRDefault="00664019" w:rsidP="004513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262626"/>
          <w:sz w:val="22"/>
          <w:szCs w:val="22"/>
        </w:rPr>
      </w:pPr>
      <w:r>
        <w:rPr>
          <w:rStyle w:val="eop"/>
          <w:rFonts w:ascii="Verdana" w:hAnsi="Verdana" w:cs="Calibri"/>
          <w:sz w:val="22"/>
          <w:szCs w:val="22"/>
        </w:rPr>
        <w:t>F</w:t>
      </w:r>
      <w:r w:rsidR="00D41076" w:rsidRPr="00B15FAE">
        <w:rPr>
          <w:rFonts w:ascii="Verdana" w:hAnsi="Verdana"/>
          <w:color w:val="262626"/>
          <w:sz w:val="22"/>
          <w:szCs w:val="22"/>
        </w:rPr>
        <w:t>a</w:t>
      </w:r>
      <w:r w:rsidR="00D41076" w:rsidRPr="00F241D9">
        <w:rPr>
          <w:rFonts w:ascii="Verdana" w:hAnsi="Verdana"/>
          <w:color w:val="262626"/>
          <w:sz w:val="22"/>
          <w:szCs w:val="22"/>
        </w:rPr>
        <w:t xml:space="preserve">stsette barnets rett til spesialpedagogisk hjelp </w:t>
      </w:r>
    </w:p>
    <w:p w14:paraId="39F25C70" w14:textId="454456A5" w:rsidR="00D41076" w:rsidRDefault="00664019" w:rsidP="004513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262626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B</w:t>
      </w:r>
      <w:r w:rsidR="00D41076" w:rsidRPr="00F241D9">
        <w:rPr>
          <w:rFonts w:ascii="Verdana" w:hAnsi="Verdana"/>
          <w:color w:val="262626"/>
          <w:sz w:val="22"/>
          <w:szCs w:val="22"/>
        </w:rPr>
        <w:t xml:space="preserve">eskrive barnets særlige behov </w:t>
      </w:r>
    </w:p>
    <w:p w14:paraId="21D11772" w14:textId="4412A99B" w:rsidR="00D41076" w:rsidRPr="00E52BC7" w:rsidRDefault="00664019" w:rsidP="0066401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262626"/>
        </w:rPr>
      </w:pPr>
      <w:r>
        <w:rPr>
          <w:rFonts w:ascii="Verdana" w:hAnsi="Verdana"/>
          <w:color w:val="262626"/>
          <w:sz w:val="22"/>
          <w:szCs w:val="22"/>
        </w:rPr>
        <w:t xml:space="preserve">og </w:t>
      </w:r>
      <w:r w:rsidR="004513B4">
        <w:rPr>
          <w:rFonts w:ascii="Verdana" w:hAnsi="Verdana"/>
          <w:color w:val="262626"/>
          <w:sz w:val="22"/>
          <w:szCs w:val="22"/>
        </w:rPr>
        <w:t>s</w:t>
      </w:r>
      <w:r w:rsidR="00D41076">
        <w:rPr>
          <w:rFonts w:ascii="Verdana" w:hAnsi="Verdana"/>
          <w:color w:val="262626"/>
          <w:sz w:val="22"/>
          <w:szCs w:val="22"/>
        </w:rPr>
        <w:t>om et minimum i</w:t>
      </w:r>
      <w:r w:rsidR="00D41076" w:rsidRPr="00F241D9">
        <w:rPr>
          <w:rFonts w:ascii="Verdana" w:hAnsi="Verdana"/>
          <w:color w:val="262626"/>
          <w:sz w:val="22"/>
          <w:szCs w:val="22"/>
        </w:rPr>
        <w:t>nfor</w:t>
      </w:r>
      <w:r w:rsidR="00D41076">
        <w:rPr>
          <w:rFonts w:ascii="Verdana" w:hAnsi="Verdana"/>
          <w:color w:val="262626"/>
          <w:sz w:val="22"/>
          <w:szCs w:val="22"/>
        </w:rPr>
        <w:t>mere om</w:t>
      </w:r>
      <w:r w:rsidR="00D41076">
        <w:rPr>
          <w:rFonts w:ascii="Verdana" w:hAnsi="Verdana"/>
          <w:color w:val="262626"/>
        </w:rPr>
        <w:t>:</w:t>
      </w:r>
    </w:p>
    <w:p w14:paraId="2328BE6E" w14:textId="77777777" w:rsidR="000058C2" w:rsidRDefault="00D41076" w:rsidP="004513B4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F241D9">
        <w:rPr>
          <w:rFonts w:ascii="Verdana" w:eastAsia="Times New Roman" w:hAnsi="Verdana" w:cs="Times New Roman"/>
          <w:color w:val="262626"/>
          <w:lang w:eastAsia="nb-NO"/>
        </w:rPr>
        <w:t>hva hjelpen skal gå ut på</w:t>
      </w:r>
    </w:p>
    <w:p w14:paraId="7726D8DB" w14:textId="4FDE6DD7" w:rsidR="00D41076" w:rsidRPr="000058C2" w:rsidRDefault="00D41076" w:rsidP="004513B4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0058C2">
        <w:rPr>
          <w:rFonts w:ascii="Verdana" w:eastAsia="Times New Roman" w:hAnsi="Verdana" w:cs="Times New Roman"/>
          <w:color w:val="262626"/>
          <w:lang w:eastAsia="nb-NO"/>
        </w:rPr>
        <w:t>hvor lenge hjelpen skal vare</w:t>
      </w:r>
    </w:p>
    <w:p w14:paraId="285A445E" w14:textId="77777777" w:rsidR="00D41076" w:rsidRPr="00F241D9" w:rsidRDefault="00D41076" w:rsidP="004513B4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F241D9">
        <w:rPr>
          <w:rFonts w:ascii="Verdana" w:eastAsia="Times New Roman" w:hAnsi="Verdana" w:cs="Times New Roman"/>
          <w:color w:val="262626"/>
          <w:lang w:eastAsia="nb-NO"/>
        </w:rPr>
        <w:t>hvilket timeomfang hjelpen skal ha</w:t>
      </w:r>
    </w:p>
    <w:p w14:paraId="29FD98E6" w14:textId="77777777" w:rsidR="00D41076" w:rsidRPr="00F241D9" w:rsidRDefault="00D41076" w:rsidP="004513B4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F241D9">
        <w:rPr>
          <w:rFonts w:ascii="Verdana" w:eastAsia="Times New Roman" w:hAnsi="Verdana" w:cs="Times New Roman"/>
          <w:color w:val="262626"/>
          <w:lang w:eastAsia="nb-NO"/>
        </w:rPr>
        <w:t>hvordan hjelpen skal organiseres</w:t>
      </w:r>
    </w:p>
    <w:p w14:paraId="00DF85BA" w14:textId="77777777" w:rsidR="00D41076" w:rsidRPr="00F241D9" w:rsidRDefault="00D41076" w:rsidP="004513B4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F241D9">
        <w:rPr>
          <w:rFonts w:ascii="Verdana" w:eastAsia="Times New Roman" w:hAnsi="Verdana" w:cs="Times New Roman"/>
          <w:color w:val="262626"/>
          <w:lang w:eastAsia="nb-NO"/>
        </w:rPr>
        <w:t>hvilken kompetanse de som gir hjelpen skal ha</w:t>
      </w:r>
    </w:p>
    <w:p w14:paraId="18B94FF8" w14:textId="6883225E" w:rsidR="00D41076" w:rsidRPr="00D41076" w:rsidRDefault="00D41076" w:rsidP="004513B4">
      <w:pPr>
        <w:numPr>
          <w:ilvl w:val="0"/>
          <w:numId w:val="5"/>
        </w:numPr>
        <w:shd w:val="clear" w:color="auto" w:fill="FFFFFF"/>
        <w:tabs>
          <w:tab w:val="num" w:pos="1428"/>
        </w:tabs>
        <w:spacing w:after="0" w:line="240" w:lineRule="auto"/>
        <w:ind w:left="993" w:hanging="284"/>
        <w:rPr>
          <w:rFonts w:ascii="Verdana" w:eastAsia="Times New Roman" w:hAnsi="Verdana" w:cs="Times New Roman"/>
          <w:color w:val="262626"/>
          <w:lang w:eastAsia="nb-NO"/>
        </w:rPr>
      </w:pPr>
      <w:r w:rsidRPr="00F241D9">
        <w:rPr>
          <w:rFonts w:ascii="Verdana" w:eastAsia="Times New Roman" w:hAnsi="Verdana" w:cs="Times New Roman"/>
          <w:color w:val="262626"/>
          <w:lang w:eastAsia="nb-NO"/>
        </w:rPr>
        <w:t>tilbud om foreldrerådgivning</w:t>
      </w:r>
    </w:p>
    <w:p w14:paraId="6D784419" w14:textId="11F2EC6C" w:rsidR="00D41076" w:rsidRPr="00F1450E" w:rsidRDefault="00D41076" w:rsidP="00D410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/>
          <w:i/>
          <w:iCs/>
        </w:rPr>
      </w:pPr>
      <w:r w:rsidRPr="00D41076">
        <w:rPr>
          <w:rFonts w:ascii="Verdana" w:hAnsi="Verdana"/>
          <w:sz w:val="22"/>
          <w:szCs w:val="22"/>
        </w:rPr>
        <w:t xml:space="preserve">Vedtaket sendes foreldrene/foresatte med barnehageeier (styrer) som kopimottager. </w:t>
      </w:r>
    </w:p>
    <w:p w14:paraId="5C957FD2" w14:textId="6A39E28B" w:rsidR="00D41076" w:rsidRPr="00025F39" w:rsidRDefault="00F1450E" w:rsidP="00D410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/>
          <w:i/>
          <w:iCs/>
        </w:rPr>
      </w:pPr>
      <w:r w:rsidRPr="00F1450E">
        <w:rPr>
          <w:rFonts w:ascii="Verdana" w:hAnsi="Verdana"/>
          <w:sz w:val="22"/>
          <w:szCs w:val="22"/>
        </w:rPr>
        <w:t>Dersom det flytter et barn til Ås kommune med vedtak om spesialpedagogisk</w:t>
      </w:r>
      <w:r w:rsidR="00025F39">
        <w:rPr>
          <w:rFonts w:ascii="Verdana" w:hAnsi="Verdana"/>
          <w:sz w:val="22"/>
          <w:szCs w:val="22"/>
        </w:rPr>
        <w:t xml:space="preserve"> </w:t>
      </w:r>
      <w:r w:rsidRPr="00F1450E">
        <w:rPr>
          <w:rFonts w:ascii="Verdana" w:hAnsi="Verdana"/>
          <w:sz w:val="22"/>
          <w:szCs w:val="22"/>
        </w:rPr>
        <w:t>hjelp fattet av fraflyttingskommunen, gjelder vedtaket frem til Ås kommune har fattet nytt vedtak.</w:t>
      </w:r>
    </w:p>
    <w:p w14:paraId="3B3391D9" w14:textId="1CF70506" w:rsidR="00025F39" w:rsidRDefault="00025F39" w:rsidP="00D410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/>
          <w:i/>
          <w:iCs/>
        </w:rPr>
      </w:pPr>
      <w:r w:rsidRPr="00025F39">
        <w:rPr>
          <w:rFonts w:ascii="Verdana" w:hAnsi="Verdana"/>
          <w:sz w:val="22"/>
          <w:szCs w:val="22"/>
        </w:rPr>
        <w:t>Dersom barn flytter til en annen kommune, skal vedtaket om spesialpedagogisk hjelp gjelde frem til det er fattet nytt vedtak i saken</w:t>
      </w:r>
      <w:r w:rsidRPr="00025F39">
        <w:rPr>
          <w:rFonts w:ascii="Verdana" w:hAnsi="Verdana"/>
          <w:i/>
          <w:iCs/>
        </w:rPr>
        <w:t>.</w:t>
      </w:r>
    </w:p>
    <w:p w14:paraId="01952FB9" w14:textId="7D4E6460" w:rsidR="00AC3B7F" w:rsidRPr="00E448CC" w:rsidRDefault="00E448CC" w:rsidP="00D410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E448CC">
        <w:rPr>
          <w:rFonts w:ascii="Verdana" w:hAnsi="Verdana"/>
          <w:sz w:val="22"/>
          <w:szCs w:val="22"/>
        </w:rPr>
        <w:t>Dersom kommunen skal oversende opplysninger til ny kommune forutsetter dette foreldrenes samtykke.</w:t>
      </w:r>
    </w:p>
    <w:p w14:paraId="12552A5D" w14:textId="77777777" w:rsidR="00F1450E" w:rsidRDefault="00F1450E" w:rsidP="00D41076">
      <w:pPr>
        <w:pStyle w:val="paragraph"/>
        <w:spacing w:before="0" w:beforeAutospacing="0" w:after="0" w:afterAutospacing="0"/>
        <w:textAlignment w:val="baseline"/>
        <w:rPr>
          <w:rFonts w:ascii="Verdana" w:hAnsi="Verdana"/>
          <w:i/>
          <w:iCs/>
          <w:sz w:val="22"/>
          <w:szCs w:val="22"/>
        </w:rPr>
      </w:pPr>
    </w:p>
    <w:p w14:paraId="6F762E99" w14:textId="248B61B8" w:rsidR="00D41076" w:rsidRPr="00664019" w:rsidRDefault="00D41076" w:rsidP="00D41076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b/>
          <w:bCs/>
          <w:i/>
          <w:iCs/>
          <w:sz w:val="22"/>
          <w:szCs w:val="22"/>
        </w:rPr>
      </w:pPr>
      <w:r w:rsidRPr="00664019">
        <w:rPr>
          <w:rFonts w:ascii="Verdana" w:hAnsi="Verdana"/>
          <w:b/>
          <w:bCs/>
          <w:i/>
          <w:iCs/>
          <w:sz w:val="22"/>
          <w:szCs w:val="22"/>
        </w:rPr>
        <w:t>Barn som går i private barnehager i Ås og er bosatt i andre kommuner</w:t>
      </w:r>
      <w:r w:rsidR="00664019" w:rsidRPr="00664019">
        <w:rPr>
          <w:rFonts w:ascii="Verdana" w:hAnsi="Verdana"/>
          <w:b/>
          <w:bCs/>
          <w:i/>
          <w:iCs/>
          <w:sz w:val="22"/>
          <w:szCs w:val="22"/>
        </w:rPr>
        <w:t>:</w:t>
      </w:r>
    </w:p>
    <w:p w14:paraId="23E6A775" w14:textId="2D6E23B9" w:rsidR="00D41076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t>Barnet henvises</w:t>
      </w:r>
      <w:r>
        <w:rPr>
          <w:rFonts w:ascii="Verdana" w:hAnsi="Verdana"/>
        </w:rPr>
        <w:t xml:space="preserve"> </w:t>
      </w:r>
      <w:r w:rsidRPr="00675574">
        <w:rPr>
          <w:rFonts w:ascii="Verdana" w:hAnsi="Verdana"/>
        </w:rPr>
        <w:t>til Ås PP</w:t>
      </w:r>
      <w:r>
        <w:rPr>
          <w:rFonts w:ascii="Verdana" w:hAnsi="Verdana"/>
        </w:rPr>
        <w:t>T</w:t>
      </w:r>
      <w:r w:rsidR="001802A1" w:rsidRPr="001802A1">
        <w:rPr>
          <w:rFonts w:ascii="Verdana" w:hAnsi="Verdana"/>
        </w:rPr>
        <w:t xml:space="preserve"> </w:t>
      </w:r>
      <w:r w:rsidR="001802A1">
        <w:rPr>
          <w:rFonts w:ascii="Verdana" w:hAnsi="Verdana"/>
        </w:rPr>
        <w:t>som beskrevet over</w:t>
      </w:r>
      <w:r>
        <w:rPr>
          <w:rFonts w:ascii="Verdana" w:hAnsi="Verdana"/>
        </w:rPr>
        <w:t>.</w:t>
      </w:r>
    </w:p>
    <w:p w14:paraId="62B3015A" w14:textId="77777777" w:rsidR="00D41076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733909">
        <w:rPr>
          <w:rFonts w:ascii="Verdana" w:hAnsi="Verdana"/>
        </w:rPr>
        <w:t>PP</w:t>
      </w:r>
      <w:r>
        <w:rPr>
          <w:rFonts w:ascii="Verdana" w:hAnsi="Verdana"/>
        </w:rPr>
        <w:t>T</w:t>
      </w:r>
      <w:r w:rsidRPr="00733909">
        <w:rPr>
          <w:rFonts w:ascii="Verdana" w:hAnsi="Verdana"/>
        </w:rPr>
        <w:t xml:space="preserve"> utarbeider sakkyndig vurdering i samarbeid med foreldre</w:t>
      </w:r>
      <w:r>
        <w:rPr>
          <w:rFonts w:ascii="Verdana" w:hAnsi="Verdana"/>
        </w:rPr>
        <w:t>ne.</w:t>
      </w:r>
    </w:p>
    <w:p w14:paraId="0847CF56" w14:textId="77777777" w:rsidR="00D41076" w:rsidRPr="000C41D7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Bostedskommunen</w:t>
      </w:r>
      <w:r w:rsidRPr="00675574">
        <w:rPr>
          <w:rFonts w:ascii="Verdana" w:hAnsi="Verdana"/>
        </w:rPr>
        <w:t xml:space="preserve"> fastsetter omfanget av den spesialpedagogiske hjelpen etter </w:t>
      </w:r>
      <w:r>
        <w:rPr>
          <w:rFonts w:ascii="Verdana" w:hAnsi="Verdana"/>
        </w:rPr>
        <w:t xml:space="preserve">den </w:t>
      </w:r>
      <w:r w:rsidRPr="00675574">
        <w:rPr>
          <w:rFonts w:ascii="Verdana" w:hAnsi="Verdana"/>
        </w:rPr>
        <w:t>sakkyndig</w:t>
      </w:r>
      <w:r>
        <w:rPr>
          <w:rFonts w:ascii="Verdana" w:hAnsi="Verdana"/>
        </w:rPr>
        <w:t xml:space="preserve">e </w:t>
      </w:r>
      <w:r w:rsidRPr="00675574">
        <w:rPr>
          <w:rFonts w:ascii="Verdana" w:hAnsi="Verdana"/>
        </w:rPr>
        <w:t>vurdering</w:t>
      </w:r>
      <w:r>
        <w:rPr>
          <w:rFonts w:ascii="Verdana" w:hAnsi="Verdana"/>
        </w:rPr>
        <w:t>en</w:t>
      </w:r>
      <w:r w:rsidRPr="006755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fra Ås og </w:t>
      </w:r>
      <w:r w:rsidRPr="00675574">
        <w:rPr>
          <w:rFonts w:ascii="Verdana" w:hAnsi="Verdana"/>
        </w:rPr>
        <w:t>fatter enkeltvedtak</w:t>
      </w:r>
      <w:r>
        <w:rPr>
          <w:rFonts w:ascii="Verdana" w:hAnsi="Verdana"/>
        </w:rPr>
        <w:t>et</w:t>
      </w:r>
      <w:r w:rsidRPr="00675574">
        <w:rPr>
          <w:rFonts w:ascii="Verdana" w:hAnsi="Verdana"/>
        </w:rPr>
        <w:t xml:space="preserve">. </w:t>
      </w:r>
    </w:p>
    <w:p w14:paraId="45E9D076" w14:textId="665EF9C4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t xml:space="preserve">Sakkyndig vurdering </w:t>
      </w:r>
      <w:r>
        <w:rPr>
          <w:rFonts w:ascii="Verdana" w:hAnsi="Verdana"/>
        </w:rPr>
        <w:t xml:space="preserve">og </w:t>
      </w:r>
      <w:r w:rsidRPr="00675574">
        <w:rPr>
          <w:rFonts w:ascii="Verdana" w:hAnsi="Verdana"/>
        </w:rPr>
        <w:t xml:space="preserve">anmodning om refusjonsgaranti sendes </w:t>
      </w:r>
      <w:r>
        <w:rPr>
          <w:rFonts w:ascii="Verdana" w:hAnsi="Verdana"/>
        </w:rPr>
        <w:t xml:space="preserve">bosteds </w:t>
      </w:r>
      <w:r w:rsidRPr="00675574">
        <w:rPr>
          <w:rFonts w:ascii="Verdana" w:hAnsi="Verdana"/>
        </w:rPr>
        <w:t>kommune</w:t>
      </w:r>
      <w:r>
        <w:rPr>
          <w:rFonts w:ascii="Verdana" w:hAnsi="Verdana"/>
        </w:rPr>
        <w:t>n</w:t>
      </w:r>
      <w:r w:rsidR="00950C02">
        <w:rPr>
          <w:rFonts w:ascii="Verdana" w:hAnsi="Verdana"/>
        </w:rPr>
        <w:t xml:space="preserve"> så raskt </w:t>
      </w:r>
      <w:r w:rsidR="00D4199A">
        <w:rPr>
          <w:rFonts w:ascii="Verdana" w:hAnsi="Verdana"/>
        </w:rPr>
        <w:t>den sakkyndige er mottatt</w:t>
      </w:r>
    </w:p>
    <w:p w14:paraId="35EF1DE1" w14:textId="59F5666A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t>Når enkeltvedtak</w:t>
      </w:r>
      <w:r>
        <w:rPr>
          <w:rFonts w:ascii="Verdana" w:hAnsi="Verdana"/>
        </w:rPr>
        <w:t>et</w:t>
      </w:r>
      <w:r w:rsidRPr="00675574">
        <w:rPr>
          <w:rFonts w:ascii="Verdana" w:hAnsi="Verdana"/>
        </w:rPr>
        <w:t xml:space="preserve"> er fattet</w:t>
      </w:r>
      <w:r>
        <w:rPr>
          <w:rFonts w:ascii="Verdana" w:hAnsi="Verdana"/>
        </w:rPr>
        <w:t xml:space="preserve"> av bostedskommunen</w:t>
      </w:r>
      <w:r w:rsidRPr="00675574">
        <w:rPr>
          <w:rFonts w:ascii="Verdana" w:hAnsi="Verdana"/>
        </w:rPr>
        <w:t xml:space="preserve"> får</w:t>
      </w:r>
      <w:r>
        <w:rPr>
          <w:rFonts w:ascii="Verdana" w:hAnsi="Verdana"/>
        </w:rPr>
        <w:t xml:space="preserve"> Ås </w:t>
      </w:r>
      <w:r w:rsidRPr="00675574">
        <w:rPr>
          <w:rFonts w:ascii="Verdana" w:hAnsi="Verdana"/>
        </w:rPr>
        <w:t xml:space="preserve">kommune ved koordinator for spesialpedagogisk hjelp </w:t>
      </w:r>
      <w:r w:rsidR="001563AF">
        <w:rPr>
          <w:rFonts w:ascii="Verdana" w:hAnsi="Verdana"/>
        </w:rPr>
        <w:t xml:space="preserve">og den aktuelle barnehagen </w:t>
      </w:r>
      <w:r w:rsidRPr="00675574">
        <w:rPr>
          <w:rFonts w:ascii="Verdana" w:hAnsi="Verdana"/>
        </w:rPr>
        <w:t>kopi</w:t>
      </w:r>
      <w:r>
        <w:rPr>
          <w:rFonts w:ascii="Verdana" w:hAnsi="Verdana"/>
        </w:rPr>
        <w:t xml:space="preserve"> av vedtaket</w:t>
      </w:r>
      <w:r w:rsidRPr="00675574">
        <w:rPr>
          <w:rFonts w:ascii="Verdana" w:hAnsi="Verdana"/>
        </w:rPr>
        <w:t xml:space="preserve">. </w:t>
      </w:r>
    </w:p>
    <w:p w14:paraId="315A0081" w14:textId="7B439FEC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Den spesialpedagogisk hjelpen gis av Ås kommune og </w:t>
      </w:r>
      <w:r w:rsidRPr="00675574">
        <w:rPr>
          <w:rFonts w:ascii="Verdana" w:hAnsi="Verdana"/>
        </w:rPr>
        <w:t>igangsettes jf.</w:t>
      </w:r>
      <w:r>
        <w:rPr>
          <w:rFonts w:ascii="Verdana" w:hAnsi="Verdana"/>
        </w:rPr>
        <w:t xml:space="preserve"> </w:t>
      </w:r>
      <w:r w:rsidRPr="00675574">
        <w:rPr>
          <w:rFonts w:ascii="Verdana" w:hAnsi="Verdana"/>
        </w:rPr>
        <w:t>oppstartsdato eller vedtaksdato</w:t>
      </w:r>
      <w:r w:rsidR="00AE20AC">
        <w:rPr>
          <w:rFonts w:ascii="Verdana" w:hAnsi="Verdana"/>
        </w:rPr>
        <w:t>en</w:t>
      </w:r>
      <w:r>
        <w:rPr>
          <w:rFonts w:ascii="Verdana" w:hAnsi="Verdana"/>
        </w:rPr>
        <w:t xml:space="preserve"> i vedtaket</w:t>
      </w:r>
      <w:r w:rsidRPr="00675574">
        <w:rPr>
          <w:rFonts w:ascii="Verdana" w:hAnsi="Verdana"/>
        </w:rPr>
        <w:t xml:space="preserve">. </w:t>
      </w:r>
    </w:p>
    <w:p w14:paraId="5698B94E" w14:textId="1496FC85" w:rsidR="001802A1" w:rsidRPr="001802A1" w:rsidRDefault="00D41076" w:rsidP="001802A1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1802A1">
        <w:rPr>
          <w:rFonts w:ascii="Verdana" w:hAnsi="Verdana"/>
        </w:rPr>
        <w:t>Ås kommune sender refusjonskrav og</w:t>
      </w:r>
      <w:r w:rsidR="001802A1" w:rsidRPr="001802A1">
        <w:rPr>
          <w:rFonts w:ascii="Verdana" w:hAnsi="Verdana"/>
        </w:rPr>
        <w:t xml:space="preserve"> bostedskommunen</w:t>
      </w:r>
      <w:r w:rsidRPr="001802A1">
        <w:rPr>
          <w:rFonts w:ascii="Verdana" w:hAnsi="Verdana"/>
        </w:rPr>
        <w:t xml:space="preserve"> refundere</w:t>
      </w:r>
      <w:r w:rsidR="001802A1" w:rsidRPr="001802A1">
        <w:rPr>
          <w:rFonts w:ascii="Verdana" w:hAnsi="Verdana"/>
        </w:rPr>
        <w:t>r</w:t>
      </w:r>
      <w:r w:rsidRPr="001802A1">
        <w:rPr>
          <w:rFonts w:ascii="Verdana" w:hAnsi="Verdana"/>
        </w:rPr>
        <w:t xml:space="preserve"> </w:t>
      </w:r>
      <w:r w:rsidR="001802A1" w:rsidRPr="001802A1">
        <w:rPr>
          <w:rFonts w:ascii="Verdana" w:hAnsi="Verdana"/>
        </w:rPr>
        <w:t xml:space="preserve">lønns </w:t>
      </w:r>
      <w:r w:rsidRPr="001802A1">
        <w:rPr>
          <w:rFonts w:ascii="Verdana" w:hAnsi="Verdana"/>
        </w:rPr>
        <w:t>utgifter knyttet til den spesialpedagogiske hjelpen</w:t>
      </w:r>
      <w:r w:rsidR="001802A1" w:rsidRPr="001802A1">
        <w:rPr>
          <w:rFonts w:ascii="Verdana" w:hAnsi="Verdana"/>
        </w:rPr>
        <w:t xml:space="preserve"> jf. </w:t>
      </w:r>
      <w:r w:rsidR="00AE20AC">
        <w:rPr>
          <w:rFonts w:ascii="Verdana" w:hAnsi="Verdana"/>
        </w:rPr>
        <w:t xml:space="preserve">kommunal </w:t>
      </w:r>
      <w:r w:rsidR="001802A1" w:rsidRPr="001802A1">
        <w:rPr>
          <w:rFonts w:ascii="Verdana" w:hAnsi="Verdana"/>
        </w:rPr>
        <w:t>retningslinje.</w:t>
      </w:r>
    </w:p>
    <w:p w14:paraId="36985BB2" w14:textId="3DDD68A4" w:rsidR="001802A1" w:rsidRPr="001802A1" w:rsidRDefault="001802A1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1802A1">
        <w:rPr>
          <w:rFonts w:ascii="Verdana" w:hAnsi="Verdana"/>
        </w:rPr>
        <w:t xml:space="preserve">Dersom barnehagen, etter avtale, benytter egne ansatte refunderes utgiften, jf. </w:t>
      </w:r>
      <w:r w:rsidR="00EF609E">
        <w:rPr>
          <w:rFonts w:ascii="Verdana" w:hAnsi="Verdana"/>
        </w:rPr>
        <w:t xml:space="preserve">kommunal </w:t>
      </w:r>
      <w:r w:rsidRPr="001802A1">
        <w:rPr>
          <w:rFonts w:ascii="Verdana" w:hAnsi="Verdana"/>
        </w:rPr>
        <w:t>retningslinje.</w:t>
      </w:r>
    </w:p>
    <w:p w14:paraId="6BE6BD20" w14:textId="77777777" w:rsidR="00D41076" w:rsidRPr="00664019" w:rsidRDefault="00D41076" w:rsidP="00D41076">
      <w:pPr>
        <w:spacing w:after="0"/>
        <w:rPr>
          <w:rFonts w:ascii="Verdana" w:hAnsi="Verdana"/>
          <w:b/>
          <w:bCs/>
          <w:i/>
          <w:iCs/>
        </w:rPr>
      </w:pPr>
      <w:r w:rsidRPr="00664019">
        <w:rPr>
          <w:rFonts w:ascii="Verdana" w:hAnsi="Verdana"/>
          <w:b/>
          <w:bCs/>
          <w:i/>
          <w:iCs/>
        </w:rPr>
        <w:t>Barn som går i kommunale og private barnehager i Ås og som bor i fosterhjem i Ås kommune:</w:t>
      </w:r>
    </w:p>
    <w:p w14:paraId="0DF259EE" w14:textId="77777777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t xml:space="preserve">Barnet henvises av fosterforeldre/omsorgskommune/barnehage </w:t>
      </w:r>
      <w:r>
        <w:rPr>
          <w:rFonts w:ascii="Verdana" w:hAnsi="Verdana"/>
        </w:rPr>
        <w:t xml:space="preserve">som beskrevet over </w:t>
      </w:r>
      <w:r w:rsidRPr="00675574">
        <w:rPr>
          <w:rFonts w:ascii="Verdana" w:hAnsi="Verdana"/>
        </w:rPr>
        <w:t>til Ås PP</w:t>
      </w:r>
      <w:r>
        <w:rPr>
          <w:rFonts w:ascii="Verdana" w:hAnsi="Verdana"/>
        </w:rPr>
        <w:t>T.</w:t>
      </w:r>
    </w:p>
    <w:p w14:paraId="2570C91E" w14:textId="37034DDB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PPT</w:t>
      </w:r>
      <w:r w:rsidRPr="00675574">
        <w:rPr>
          <w:rFonts w:ascii="Verdana" w:hAnsi="Verdana"/>
        </w:rPr>
        <w:t xml:space="preserve"> utarbeider sakkyndig vurdering i samarbeid med fosterhjem</w:t>
      </w:r>
      <w:r>
        <w:rPr>
          <w:rFonts w:ascii="Verdana" w:hAnsi="Verdana"/>
        </w:rPr>
        <w:t>met</w:t>
      </w:r>
      <w:r w:rsidRPr="00675574">
        <w:rPr>
          <w:rFonts w:ascii="Verdana" w:hAnsi="Verdana"/>
        </w:rPr>
        <w:t xml:space="preserve"> og barnevernstjenesten i omsorgskommunen</w:t>
      </w:r>
      <w:r w:rsidR="001802A1">
        <w:rPr>
          <w:rFonts w:ascii="Verdana" w:hAnsi="Verdana"/>
        </w:rPr>
        <w:t>.</w:t>
      </w:r>
    </w:p>
    <w:p w14:paraId="72E04C93" w14:textId="2993FC64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lastRenderedPageBreak/>
        <w:t>Sakkyndig vurdering og skjema for samtykke til at vedta</w:t>
      </w:r>
      <w:r>
        <w:rPr>
          <w:rFonts w:ascii="Verdana" w:hAnsi="Verdana"/>
        </w:rPr>
        <w:t>k</w:t>
      </w:r>
      <w:r w:rsidRPr="00675574">
        <w:rPr>
          <w:rFonts w:ascii="Verdana" w:hAnsi="Verdana"/>
        </w:rPr>
        <w:t xml:space="preserve"> fattes, sendes </w:t>
      </w:r>
      <w:r>
        <w:rPr>
          <w:rFonts w:ascii="Verdana" w:hAnsi="Verdana"/>
        </w:rPr>
        <w:t xml:space="preserve">til </w:t>
      </w:r>
      <w:r w:rsidRPr="00675574">
        <w:rPr>
          <w:rFonts w:ascii="Verdana" w:hAnsi="Verdana"/>
        </w:rPr>
        <w:t>barnevernstjenesten i omsorgskommune</w:t>
      </w:r>
      <w:r>
        <w:rPr>
          <w:rFonts w:ascii="Verdana" w:hAnsi="Verdana"/>
        </w:rPr>
        <w:t>n</w:t>
      </w:r>
      <w:r w:rsidRPr="00675574">
        <w:rPr>
          <w:rFonts w:ascii="Verdana" w:hAnsi="Verdana"/>
        </w:rPr>
        <w:t xml:space="preserve">. Barnevernstjenesten </w:t>
      </w:r>
      <w:r>
        <w:rPr>
          <w:rFonts w:ascii="Verdana" w:hAnsi="Verdana"/>
        </w:rPr>
        <w:t xml:space="preserve">i omsorgskommunen gir </w:t>
      </w:r>
      <w:r w:rsidR="006E153E">
        <w:rPr>
          <w:rFonts w:ascii="Verdana" w:hAnsi="Verdana"/>
        </w:rPr>
        <w:t xml:space="preserve">sin </w:t>
      </w:r>
      <w:r w:rsidRPr="00675574">
        <w:rPr>
          <w:rFonts w:ascii="Verdana" w:hAnsi="Verdana"/>
        </w:rPr>
        <w:t>kommune samtykke</w:t>
      </w:r>
      <w:r>
        <w:rPr>
          <w:rFonts w:ascii="Verdana" w:hAnsi="Verdana"/>
        </w:rPr>
        <w:t xml:space="preserve"> </w:t>
      </w:r>
      <w:r w:rsidRPr="00675574">
        <w:rPr>
          <w:rFonts w:ascii="Verdana" w:hAnsi="Verdana"/>
        </w:rPr>
        <w:t>t</w:t>
      </w:r>
      <w:r>
        <w:rPr>
          <w:rFonts w:ascii="Verdana" w:hAnsi="Verdana"/>
        </w:rPr>
        <w:t>il å skrive vedtak</w:t>
      </w:r>
      <w:r w:rsidRPr="00675574">
        <w:rPr>
          <w:rFonts w:ascii="Verdana" w:hAnsi="Verdana"/>
        </w:rPr>
        <w:t>.</w:t>
      </w:r>
    </w:p>
    <w:p w14:paraId="21E6AAF3" w14:textId="77777777" w:rsidR="00D41076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Pr="00675574">
        <w:rPr>
          <w:rFonts w:ascii="Verdana" w:hAnsi="Verdana"/>
        </w:rPr>
        <w:t xml:space="preserve">msorgskommunen fastsetter omfanget av den spesialpedagogiske hjelpen etter </w:t>
      </w:r>
      <w:r>
        <w:rPr>
          <w:rFonts w:ascii="Verdana" w:hAnsi="Verdana"/>
        </w:rPr>
        <w:t>d</w:t>
      </w:r>
      <w:r w:rsidRPr="00675574">
        <w:rPr>
          <w:rFonts w:ascii="Verdana" w:hAnsi="Verdana"/>
        </w:rPr>
        <w:t>en sakkyndig</w:t>
      </w:r>
      <w:r>
        <w:rPr>
          <w:rFonts w:ascii="Verdana" w:hAnsi="Verdana"/>
        </w:rPr>
        <w:t xml:space="preserve">e </w:t>
      </w:r>
      <w:r w:rsidRPr="00675574">
        <w:rPr>
          <w:rFonts w:ascii="Verdana" w:hAnsi="Verdana"/>
        </w:rPr>
        <w:t>vurdering</w:t>
      </w:r>
      <w:r>
        <w:rPr>
          <w:rFonts w:ascii="Verdana" w:hAnsi="Verdana"/>
        </w:rPr>
        <w:t>en</w:t>
      </w:r>
      <w:r w:rsidRPr="00675574">
        <w:rPr>
          <w:rFonts w:ascii="Verdana" w:hAnsi="Verdana"/>
        </w:rPr>
        <w:t xml:space="preserve"> </w:t>
      </w:r>
      <w:r>
        <w:rPr>
          <w:rFonts w:ascii="Verdana" w:hAnsi="Verdana"/>
        </w:rPr>
        <w:t>og</w:t>
      </w:r>
      <w:r w:rsidRPr="00675574">
        <w:rPr>
          <w:rFonts w:ascii="Verdana" w:hAnsi="Verdana"/>
        </w:rPr>
        <w:t xml:space="preserve"> fatter enkeltvedtaket. </w:t>
      </w:r>
    </w:p>
    <w:p w14:paraId="0950D9BB" w14:textId="4B16F2CC" w:rsidR="00D41076" w:rsidRPr="00675574" w:rsidRDefault="00D41076" w:rsidP="00D41076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75574">
        <w:rPr>
          <w:rFonts w:ascii="Verdana" w:hAnsi="Verdana"/>
        </w:rPr>
        <w:t>Når enkeltvedtak</w:t>
      </w:r>
      <w:r>
        <w:rPr>
          <w:rFonts w:ascii="Verdana" w:hAnsi="Verdana"/>
        </w:rPr>
        <w:t>et</w:t>
      </w:r>
      <w:r w:rsidRPr="00675574">
        <w:rPr>
          <w:rFonts w:ascii="Verdana" w:hAnsi="Verdana"/>
        </w:rPr>
        <w:t xml:space="preserve"> er fattet får </w:t>
      </w:r>
      <w:r>
        <w:rPr>
          <w:rFonts w:ascii="Verdana" w:hAnsi="Verdana"/>
        </w:rPr>
        <w:t>Ås</w:t>
      </w:r>
      <w:r w:rsidRPr="00675574">
        <w:rPr>
          <w:rFonts w:ascii="Verdana" w:hAnsi="Verdana"/>
        </w:rPr>
        <w:t xml:space="preserve"> </w:t>
      </w:r>
      <w:r w:rsidR="001802A1">
        <w:rPr>
          <w:rFonts w:ascii="Verdana" w:hAnsi="Verdana"/>
        </w:rPr>
        <w:t>kommune</w:t>
      </w:r>
      <w:r w:rsidR="006E153E">
        <w:rPr>
          <w:rFonts w:ascii="Verdana" w:hAnsi="Verdana"/>
        </w:rPr>
        <w:t>,</w:t>
      </w:r>
      <w:r w:rsidR="001563AF">
        <w:rPr>
          <w:rFonts w:ascii="Verdana" w:hAnsi="Verdana"/>
        </w:rPr>
        <w:t xml:space="preserve"> </w:t>
      </w:r>
      <w:r w:rsidRPr="00675574">
        <w:rPr>
          <w:rFonts w:ascii="Verdana" w:hAnsi="Verdana"/>
        </w:rPr>
        <w:t>ved koordinator for spesialpedagogisk hjelp</w:t>
      </w:r>
      <w:r w:rsidR="006E153E">
        <w:rPr>
          <w:rFonts w:ascii="Verdana" w:hAnsi="Verdana"/>
        </w:rPr>
        <w:t>,</w:t>
      </w:r>
      <w:r w:rsidRPr="00675574">
        <w:rPr>
          <w:rFonts w:ascii="Verdana" w:hAnsi="Verdana"/>
        </w:rPr>
        <w:t xml:space="preserve"> og </w:t>
      </w:r>
      <w:r>
        <w:rPr>
          <w:rFonts w:ascii="Verdana" w:hAnsi="Verdana"/>
        </w:rPr>
        <w:t xml:space="preserve">den </w:t>
      </w:r>
      <w:r w:rsidRPr="00675574">
        <w:rPr>
          <w:rFonts w:ascii="Verdana" w:hAnsi="Verdana"/>
        </w:rPr>
        <w:t>aktuelle barnehage</w:t>
      </w:r>
      <w:r w:rsidR="001802A1">
        <w:rPr>
          <w:rFonts w:ascii="Verdana" w:hAnsi="Verdana"/>
        </w:rPr>
        <w:t>n</w:t>
      </w:r>
      <w:r w:rsidRPr="00675574">
        <w:rPr>
          <w:rFonts w:ascii="Verdana" w:hAnsi="Verdana"/>
        </w:rPr>
        <w:t xml:space="preserve"> kopi</w:t>
      </w:r>
      <w:r>
        <w:rPr>
          <w:rFonts w:ascii="Verdana" w:hAnsi="Verdana"/>
        </w:rPr>
        <w:t xml:space="preserve"> av vedtaket</w:t>
      </w:r>
      <w:r w:rsidRPr="00675574">
        <w:rPr>
          <w:rFonts w:ascii="Verdana" w:hAnsi="Verdana"/>
        </w:rPr>
        <w:t xml:space="preserve">. </w:t>
      </w:r>
    </w:p>
    <w:p w14:paraId="18F2FF1B" w14:textId="77777777" w:rsidR="001802A1" w:rsidRPr="00664019" w:rsidRDefault="001802A1" w:rsidP="001802A1">
      <w:pPr>
        <w:spacing w:after="0"/>
        <w:rPr>
          <w:rFonts w:ascii="Verdana" w:hAnsi="Verdana"/>
          <w:b/>
          <w:bCs/>
          <w:i/>
          <w:iCs/>
        </w:rPr>
      </w:pPr>
      <w:r w:rsidRPr="00664019">
        <w:rPr>
          <w:rFonts w:ascii="Verdana" w:hAnsi="Verdana"/>
          <w:b/>
          <w:bCs/>
          <w:i/>
          <w:iCs/>
        </w:rPr>
        <w:t xml:space="preserve">Igangsettelse av vedtak, </w:t>
      </w:r>
      <w:bookmarkStart w:id="0" w:name="_Hlk150338859"/>
      <w:r w:rsidRPr="00664019">
        <w:rPr>
          <w:rFonts w:ascii="Verdana" w:hAnsi="Verdana"/>
          <w:b/>
          <w:bCs/>
          <w:i/>
          <w:iCs/>
        </w:rPr>
        <w:t>barnehageloven § 31:</w:t>
      </w:r>
      <w:bookmarkEnd w:id="0"/>
    </w:p>
    <w:p w14:paraId="3D31649C" w14:textId="77777777" w:rsidR="001802A1" w:rsidRPr="00EF7BB7" w:rsidRDefault="001802A1" w:rsidP="001802A1">
      <w:pPr>
        <w:pStyle w:val="Listeavsnitt"/>
        <w:numPr>
          <w:ilvl w:val="0"/>
          <w:numId w:val="13"/>
        </w:numPr>
        <w:spacing w:after="0"/>
        <w:rPr>
          <w:rFonts w:ascii="Verdana" w:hAnsi="Verdana"/>
        </w:rPr>
      </w:pPr>
      <w:r w:rsidRPr="00EF7BB7">
        <w:rPr>
          <w:rFonts w:ascii="Verdana" w:hAnsi="Verdana"/>
        </w:rPr>
        <w:t xml:space="preserve">Vedtaket bestemmer når den spesialpedagogiske hjelpen skal igangsettes. </w:t>
      </w:r>
    </w:p>
    <w:p w14:paraId="2AED782F" w14:textId="77777777" w:rsidR="001802A1" w:rsidRPr="00EF7BB7" w:rsidRDefault="001802A1" w:rsidP="001802A1">
      <w:pPr>
        <w:pStyle w:val="Listeavsnitt"/>
        <w:numPr>
          <w:ilvl w:val="0"/>
          <w:numId w:val="13"/>
        </w:numPr>
        <w:spacing w:after="0"/>
        <w:rPr>
          <w:rFonts w:ascii="Verdana" w:hAnsi="Verdana"/>
        </w:rPr>
      </w:pPr>
      <w:r w:rsidRPr="00EF7BB7">
        <w:rPr>
          <w:rFonts w:ascii="Verdana" w:hAnsi="Verdana"/>
        </w:rPr>
        <w:t xml:space="preserve">Hvis vedtaket fastsetter en oppstartsdato er det denne som gjelder. </w:t>
      </w:r>
    </w:p>
    <w:p w14:paraId="73286FCC" w14:textId="6D0AE97D" w:rsidR="001802A1" w:rsidRPr="00EF7BB7" w:rsidRDefault="001802A1" w:rsidP="001802A1">
      <w:pPr>
        <w:pStyle w:val="Listeavsnitt"/>
        <w:numPr>
          <w:ilvl w:val="0"/>
          <w:numId w:val="13"/>
        </w:numPr>
        <w:spacing w:after="0"/>
        <w:rPr>
          <w:rFonts w:ascii="Verdana" w:hAnsi="Verdana"/>
        </w:rPr>
      </w:pPr>
      <w:r w:rsidRPr="00EF7BB7">
        <w:rPr>
          <w:rFonts w:ascii="Verdana" w:hAnsi="Verdana"/>
        </w:rPr>
        <w:t>Dersom vedtaket ikke angir oppstartsdato skal den spesialpedagogiske hjelpen igangsetters fra vedtaksdato</w:t>
      </w:r>
      <w:r w:rsidR="00E16E11">
        <w:rPr>
          <w:rFonts w:ascii="Verdana" w:hAnsi="Verdana"/>
        </w:rPr>
        <w:t>.</w:t>
      </w:r>
    </w:p>
    <w:p w14:paraId="074AFFD0" w14:textId="77777777" w:rsidR="001802A1" w:rsidRPr="009A36D2" w:rsidRDefault="001802A1" w:rsidP="001802A1">
      <w:pPr>
        <w:spacing w:after="0"/>
        <w:rPr>
          <w:rFonts w:ascii="Verdana" w:hAnsi="Verdana"/>
          <w:b/>
          <w:bCs/>
          <w:i/>
          <w:iCs/>
        </w:rPr>
      </w:pPr>
      <w:r w:rsidRPr="009A36D2">
        <w:rPr>
          <w:rFonts w:ascii="Verdana" w:hAnsi="Verdana"/>
          <w:b/>
          <w:bCs/>
          <w:i/>
          <w:iCs/>
        </w:rPr>
        <w:t>Gjennomføring av vedtak, barnehageloven §§ 31 og 35:</w:t>
      </w:r>
    </w:p>
    <w:p w14:paraId="634488A1" w14:textId="17A7F3D8" w:rsidR="001802A1" w:rsidRPr="00983194" w:rsidRDefault="001802A1" w:rsidP="001802A1">
      <w:pPr>
        <w:pStyle w:val="Listeavsnitt"/>
        <w:numPr>
          <w:ilvl w:val="0"/>
          <w:numId w:val="10"/>
        </w:numPr>
        <w:spacing w:after="0"/>
        <w:rPr>
          <w:rFonts w:ascii="Verdana" w:hAnsi="Verdana"/>
        </w:rPr>
      </w:pPr>
      <w:r w:rsidRPr="00983194">
        <w:rPr>
          <w:rFonts w:ascii="Verdana" w:hAnsi="Verdana"/>
        </w:rPr>
        <w:t>Barnet skal ha spesialpedagogiske hjelp med innhold, varighet, omfang, organisering og kompetanse</w:t>
      </w:r>
      <w:r w:rsidR="00E16E11">
        <w:rPr>
          <w:rFonts w:ascii="Verdana" w:hAnsi="Verdana"/>
        </w:rPr>
        <w:t xml:space="preserve"> som er</w:t>
      </w:r>
      <w:r w:rsidRPr="00983194">
        <w:rPr>
          <w:rFonts w:ascii="Verdana" w:hAnsi="Verdana"/>
        </w:rPr>
        <w:t xml:space="preserve"> i samsvar med vedtaket.</w:t>
      </w:r>
    </w:p>
    <w:p w14:paraId="573A7FEC" w14:textId="3666E3AC" w:rsidR="001802A1" w:rsidRDefault="001802A1" w:rsidP="001802A1">
      <w:pPr>
        <w:pStyle w:val="Listeavsnitt"/>
        <w:numPr>
          <w:ilvl w:val="0"/>
          <w:numId w:val="10"/>
        </w:numPr>
        <w:spacing w:after="0"/>
        <w:rPr>
          <w:rFonts w:ascii="Verdana" w:hAnsi="Verdana"/>
        </w:rPr>
      </w:pPr>
      <w:r w:rsidRPr="00983194">
        <w:rPr>
          <w:rFonts w:ascii="Verdana" w:hAnsi="Verdana"/>
        </w:rPr>
        <w:t>Kommunen</w:t>
      </w:r>
      <w:r w:rsidR="00E16E11">
        <w:rPr>
          <w:rFonts w:ascii="Verdana" w:hAnsi="Verdana"/>
        </w:rPr>
        <w:t>,</w:t>
      </w:r>
      <w:r w:rsidRPr="00983194">
        <w:rPr>
          <w:rFonts w:ascii="Verdana" w:hAnsi="Verdana"/>
        </w:rPr>
        <w:t xml:space="preserve"> ved koordinator for spesialpedagogisk team, skal følge med på om barnet får spesialpedagogisk hjelp</w:t>
      </w:r>
      <w:r w:rsidR="00A2644B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 w:rsidRPr="00983194">
        <w:rPr>
          <w:rFonts w:ascii="Verdana" w:hAnsi="Verdana"/>
        </w:rPr>
        <w:t>samsvar</w:t>
      </w:r>
      <w:r w:rsidR="0068669A">
        <w:rPr>
          <w:rFonts w:ascii="Verdana" w:hAnsi="Verdana"/>
        </w:rPr>
        <w:t xml:space="preserve"> </w:t>
      </w:r>
      <w:r w:rsidRPr="00983194">
        <w:rPr>
          <w:rFonts w:ascii="Verdana" w:hAnsi="Verdana"/>
        </w:rPr>
        <w:t>med vedtaket</w:t>
      </w:r>
      <w:r>
        <w:rPr>
          <w:rFonts w:ascii="Verdana" w:hAnsi="Verdana"/>
        </w:rPr>
        <w:t>,</w:t>
      </w:r>
      <w:r w:rsidRPr="00983194">
        <w:rPr>
          <w:rFonts w:ascii="Verdana" w:hAnsi="Verdana"/>
        </w:rPr>
        <w:t xml:space="preserve"> og om den spesialpedagogiske hjelpen blir gjennomført i samsvar med vedtaket.</w:t>
      </w:r>
    </w:p>
    <w:p w14:paraId="6C039FE6" w14:textId="77777777" w:rsidR="009A36D2" w:rsidRPr="00FD7779" w:rsidRDefault="009A36D2" w:rsidP="001802A1">
      <w:pPr>
        <w:pStyle w:val="Listeavsnitt"/>
        <w:numPr>
          <w:ilvl w:val="0"/>
          <w:numId w:val="10"/>
        </w:numPr>
        <w:spacing w:after="0"/>
        <w:rPr>
          <w:rFonts w:ascii="Verdana" w:hAnsi="Verdana"/>
        </w:rPr>
      </w:pPr>
    </w:p>
    <w:p w14:paraId="7A4A6F1A" w14:textId="7E51E5AD" w:rsidR="001802A1" w:rsidRPr="009A36D2" w:rsidRDefault="001802A1" w:rsidP="001802A1">
      <w:pPr>
        <w:spacing w:after="0"/>
        <w:rPr>
          <w:rFonts w:ascii="Verdana" w:hAnsi="Verdana"/>
          <w:b/>
          <w:bCs/>
          <w:i/>
          <w:iCs/>
        </w:rPr>
      </w:pPr>
      <w:r w:rsidRPr="009A36D2">
        <w:rPr>
          <w:rFonts w:ascii="Verdana" w:hAnsi="Verdana"/>
          <w:b/>
          <w:bCs/>
          <w:i/>
          <w:iCs/>
        </w:rPr>
        <w:t>Den spesialpedagogiske hjelpen til barn i barnehager i Ås gis av:</w:t>
      </w:r>
    </w:p>
    <w:p w14:paraId="149527A4" w14:textId="0A5A884F" w:rsidR="001802A1" w:rsidRPr="00FA2C9E" w:rsidRDefault="001802A1" w:rsidP="001802A1">
      <w:pPr>
        <w:pStyle w:val="Listeavsnitt"/>
        <w:numPr>
          <w:ilvl w:val="0"/>
          <w:numId w:val="9"/>
        </w:numPr>
        <w:spacing w:after="0"/>
        <w:rPr>
          <w:rFonts w:ascii="Verdana" w:hAnsi="Verdana"/>
        </w:rPr>
      </w:pPr>
      <w:r w:rsidRPr="00FA2C9E">
        <w:rPr>
          <w:rFonts w:ascii="Verdana" w:hAnsi="Verdana"/>
        </w:rPr>
        <w:t xml:space="preserve">Spesialpedagoger/pedagoger </w:t>
      </w:r>
      <w:r>
        <w:rPr>
          <w:rFonts w:ascii="Verdana" w:hAnsi="Verdana"/>
        </w:rPr>
        <w:t>ansatt i</w:t>
      </w:r>
      <w:r w:rsidRPr="00FA2C9E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CB6DEB">
        <w:rPr>
          <w:rFonts w:ascii="Verdana" w:hAnsi="Verdana"/>
        </w:rPr>
        <w:t>pesialpedagogisk team</w:t>
      </w:r>
      <w:r w:rsidRPr="00FA2C9E">
        <w:rPr>
          <w:rFonts w:ascii="Verdana" w:hAnsi="Verdana"/>
        </w:rPr>
        <w:t xml:space="preserve"> </w:t>
      </w:r>
    </w:p>
    <w:p w14:paraId="391E8756" w14:textId="164A412D" w:rsidR="001802A1" w:rsidRPr="00FA2C9E" w:rsidRDefault="001802A1" w:rsidP="001802A1">
      <w:pPr>
        <w:pStyle w:val="Listeavsnitt"/>
        <w:numPr>
          <w:ilvl w:val="0"/>
          <w:numId w:val="9"/>
        </w:numPr>
        <w:spacing w:after="0"/>
        <w:rPr>
          <w:rFonts w:ascii="Verdana" w:hAnsi="Verdana"/>
        </w:rPr>
      </w:pPr>
      <w:r w:rsidRPr="00FA2C9E">
        <w:rPr>
          <w:rFonts w:ascii="Verdana" w:hAnsi="Verdana"/>
        </w:rPr>
        <w:t>Spesialpedagoger/pedagoger</w:t>
      </w:r>
      <w:r>
        <w:rPr>
          <w:rFonts w:ascii="Verdana" w:hAnsi="Verdana"/>
        </w:rPr>
        <w:t xml:space="preserve"> ansatt i</w:t>
      </w:r>
      <w:r w:rsidRPr="00FA2C9E">
        <w:rPr>
          <w:rFonts w:ascii="Verdana" w:hAnsi="Verdana"/>
        </w:rPr>
        <w:t xml:space="preserve"> ressursbarnehagene Frydenhaug og Nordby</w:t>
      </w:r>
      <w:r>
        <w:rPr>
          <w:rFonts w:ascii="Verdana" w:hAnsi="Verdana"/>
        </w:rPr>
        <w:t xml:space="preserve"> barnehage</w:t>
      </w:r>
      <w:r w:rsidR="0080503E">
        <w:rPr>
          <w:rFonts w:ascii="Verdana" w:hAnsi="Verdana"/>
        </w:rPr>
        <w:t>.</w:t>
      </w:r>
    </w:p>
    <w:p w14:paraId="633AB007" w14:textId="59D45598" w:rsidR="001802A1" w:rsidRDefault="001802A1" w:rsidP="001802A1">
      <w:pPr>
        <w:pStyle w:val="Listeavsnitt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P</w:t>
      </w:r>
      <w:r w:rsidRPr="00FA2C9E">
        <w:rPr>
          <w:rFonts w:ascii="Verdana" w:hAnsi="Verdana"/>
        </w:rPr>
        <w:t xml:space="preserve">edagoger/assistenter ansatt for formålet </w:t>
      </w:r>
      <w:r>
        <w:rPr>
          <w:rFonts w:ascii="Verdana" w:hAnsi="Verdana"/>
        </w:rPr>
        <w:t>av</w:t>
      </w:r>
      <w:r w:rsidRPr="00FA2C9E">
        <w:rPr>
          <w:rFonts w:ascii="Verdana" w:hAnsi="Verdana"/>
        </w:rPr>
        <w:t xml:space="preserve"> barnehagen</w:t>
      </w:r>
      <w:r w:rsidR="00577F1D">
        <w:rPr>
          <w:rFonts w:ascii="Verdana" w:hAnsi="Verdana"/>
        </w:rPr>
        <w:t>,</w:t>
      </w:r>
      <w:r w:rsidRPr="00FA2C9E">
        <w:rPr>
          <w:rFonts w:ascii="Verdana" w:hAnsi="Verdana"/>
        </w:rPr>
        <w:t xml:space="preserve"> etter avtale med koordinator spesialpedagogisk team</w:t>
      </w:r>
      <w:r>
        <w:rPr>
          <w:rFonts w:ascii="Verdana" w:hAnsi="Verdana"/>
        </w:rPr>
        <w:t>. Støttepedagogene/assistentene skal veiledes av koordinator/spesialpedagog eller sakkyndig ved PPT.</w:t>
      </w:r>
    </w:p>
    <w:p w14:paraId="29AEACAE" w14:textId="77777777" w:rsidR="00ED023C" w:rsidRPr="00ED023C" w:rsidRDefault="00ED023C" w:rsidP="00ED023C">
      <w:pPr>
        <w:spacing w:after="0"/>
        <w:rPr>
          <w:rFonts w:ascii="Verdana" w:hAnsi="Verdana"/>
        </w:rPr>
      </w:pPr>
    </w:p>
    <w:p w14:paraId="5D7FE8D0" w14:textId="3C96178C" w:rsidR="001802A1" w:rsidRPr="007B09C9" w:rsidRDefault="001802A1" w:rsidP="001802A1">
      <w:pPr>
        <w:spacing w:after="0"/>
        <w:rPr>
          <w:rFonts w:ascii="Verdana" w:hAnsi="Verdana"/>
        </w:rPr>
      </w:pPr>
      <w:r w:rsidRPr="0019419A">
        <w:rPr>
          <w:rFonts w:ascii="Verdana" w:hAnsi="Verdana"/>
        </w:rPr>
        <w:t>Timer til spesialpedagogisk hjelp kan ikke gis av pedagogisk leder</w:t>
      </w:r>
      <w:r w:rsidR="00034AC4">
        <w:rPr>
          <w:rFonts w:ascii="Verdana" w:hAnsi="Verdana"/>
        </w:rPr>
        <w:t xml:space="preserve"> </w:t>
      </w:r>
      <w:r w:rsidR="009875ED">
        <w:rPr>
          <w:rFonts w:ascii="Verdana" w:hAnsi="Verdana"/>
        </w:rPr>
        <w:t xml:space="preserve">eller andre </w:t>
      </w:r>
      <w:r w:rsidR="00DF100F">
        <w:rPr>
          <w:rFonts w:ascii="Verdana" w:hAnsi="Verdana"/>
        </w:rPr>
        <w:t xml:space="preserve">som er </w:t>
      </w:r>
      <w:r w:rsidR="009875ED">
        <w:rPr>
          <w:rFonts w:ascii="Verdana" w:hAnsi="Verdana"/>
        </w:rPr>
        <w:t>en del av</w:t>
      </w:r>
      <w:r w:rsidR="00C52EDE">
        <w:rPr>
          <w:rFonts w:ascii="Verdana" w:hAnsi="Verdana"/>
        </w:rPr>
        <w:t xml:space="preserve"> pedagogisk</w:t>
      </w:r>
      <w:r w:rsidR="00310E52">
        <w:rPr>
          <w:rFonts w:ascii="Verdana" w:hAnsi="Verdana"/>
        </w:rPr>
        <w:t xml:space="preserve"> </w:t>
      </w:r>
      <w:r w:rsidR="00C52EDE">
        <w:rPr>
          <w:rFonts w:ascii="Verdana" w:hAnsi="Verdana"/>
        </w:rPr>
        <w:t>norm/</w:t>
      </w:r>
      <w:r w:rsidR="00310E52">
        <w:rPr>
          <w:rFonts w:ascii="Verdana" w:hAnsi="Verdana"/>
        </w:rPr>
        <w:t xml:space="preserve"> </w:t>
      </w:r>
      <w:r w:rsidR="00034AC4">
        <w:rPr>
          <w:rFonts w:ascii="Verdana" w:hAnsi="Verdana"/>
        </w:rPr>
        <w:t>bemannings normen</w:t>
      </w:r>
      <w:r w:rsidR="00ED023C">
        <w:rPr>
          <w:rFonts w:ascii="Verdana" w:hAnsi="Verdana"/>
        </w:rPr>
        <w:t xml:space="preserve"> i</w:t>
      </w:r>
      <w:r w:rsidRPr="0019419A">
        <w:rPr>
          <w:rFonts w:ascii="Verdana" w:hAnsi="Verdana"/>
        </w:rPr>
        <w:t xml:space="preserve"> </w:t>
      </w:r>
      <w:r w:rsidR="00034AC4">
        <w:rPr>
          <w:rFonts w:ascii="Verdana" w:hAnsi="Verdana"/>
        </w:rPr>
        <w:t xml:space="preserve">en </w:t>
      </w:r>
      <w:r w:rsidRPr="0019419A">
        <w:rPr>
          <w:rFonts w:ascii="Verdana" w:hAnsi="Verdana"/>
        </w:rPr>
        <w:t>barnehage</w:t>
      </w:r>
      <w:r w:rsidR="00310E52">
        <w:rPr>
          <w:rFonts w:ascii="Verdana" w:hAnsi="Verdana"/>
        </w:rPr>
        <w:t>. D</w:t>
      </w:r>
      <w:r w:rsidRPr="0019419A">
        <w:rPr>
          <w:rFonts w:ascii="Verdana" w:hAnsi="Verdana"/>
        </w:rPr>
        <w:t xml:space="preserve">et vil </w:t>
      </w:r>
      <w:r w:rsidR="00310E52">
        <w:rPr>
          <w:rFonts w:ascii="Verdana" w:hAnsi="Verdana"/>
        </w:rPr>
        <w:t xml:space="preserve">i så fall </w:t>
      </w:r>
      <w:r w:rsidRPr="0019419A">
        <w:rPr>
          <w:rFonts w:ascii="Verdana" w:hAnsi="Verdana"/>
        </w:rPr>
        <w:t>være i strid med forskrift om pedagogisk</w:t>
      </w:r>
      <w:r w:rsidR="00647C8D">
        <w:rPr>
          <w:rFonts w:ascii="Verdana" w:hAnsi="Verdana"/>
        </w:rPr>
        <w:t xml:space="preserve"> bemanning og dispensasjon i barnehager</w:t>
      </w:r>
      <w:r w:rsidRPr="0019419A">
        <w:rPr>
          <w:rFonts w:ascii="Verdana" w:hAnsi="Verdana"/>
        </w:rPr>
        <w:t xml:space="preserve"> § 1. </w:t>
      </w:r>
      <w:r w:rsidR="00F81B93">
        <w:rPr>
          <w:rFonts w:ascii="Verdana" w:hAnsi="Verdana"/>
        </w:rPr>
        <w:t xml:space="preserve">Norm for pedagogisk bemanning </w:t>
      </w:r>
      <w:r w:rsidRPr="0019419A">
        <w:rPr>
          <w:rFonts w:ascii="Verdana" w:hAnsi="Verdana"/>
        </w:rPr>
        <w:t>andre ledd</w:t>
      </w:r>
      <w:r w:rsidR="00647C8D">
        <w:rPr>
          <w:rFonts w:ascii="Verdana" w:hAnsi="Verdana"/>
        </w:rPr>
        <w:t>,</w:t>
      </w:r>
      <w:r w:rsidRPr="0019419A">
        <w:rPr>
          <w:rFonts w:ascii="Verdana" w:hAnsi="Verdana"/>
        </w:rPr>
        <w:t xml:space="preserve"> </w:t>
      </w:r>
      <w:r w:rsidR="002A60C2" w:rsidRPr="0019419A">
        <w:rPr>
          <w:rFonts w:ascii="Verdana" w:hAnsi="Verdana"/>
        </w:rPr>
        <w:t xml:space="preserve">eller </w:t>
      </w:r>
      <w:r w:rsidR="002A60C2">
        <w:rPr>
          <w:rFonts w:ascii="Verdana" w:hAnsi="Verdana"/>
        </w:rPr>
        <w:t>barnehagelovens</w:t>
      </w:r>
      <w:r w:rsidR="00647C8D">
        <w:rPr>
          <w:rFonts w:ascii="Verdana" w:hAnsi="Verdana"/>
        </w:rPr>
        <w:t xml:space="preserve"> </w:t>
      </w:r>
      <w:r w:rsidR="00B90898">
        <w:rPr>
          <w:rFonts w:ascii="Verdana" w:hAnsi="Verdana"/>
        </w:rPr>
        <w:t xml:space="preserve">§26 Grunnbemanning </w:t>
      </w:r>
      <w:r w:rsidRPr="0019419A">
        <w:rPr>
          <w:rFonts w:ascii="Verdana" w:hAnsi="Verdana"/>
        </w:rPr>
        <w:t>første og andre ledd.</w:t>
      </w:r>
    </w:p>
    <w:p w14:paraId="73D846FE" w14:textId="77777777" w:rsidR="001802A1" w:rsidRDefault="001802A1" w:rsidP="001802A1">
      <w:pPr>
        <w:spacing w:after="0"/>
        <w:rPr>
          <w:rFonts w:ascii="Verdana" w:hAnsi="Verdana"/>
          <w:i/>
          <w:iCs/>
        </w:rPr>
      </w:pPr>
    </w:p>
    <w:p w14:paraId="0F135F76" w14:textId="50414A9D" w:rsidR="001802A1" w:rsidRPr="009A36D2" w:rsidRDefault="001802A1" w:rsidP="001802A1">
      <w:pPr>
        <w:spacing w:after="0"/>
        <w:rPr>
          <w:rFonts w:ascii="Verdana" w:hAnsi="Verdana"/>
          <w:b/>
          <w:bCs/>
          <w:i/>
          <w:iCs/>
        </w:rPr>
      </w:pPr>
      <w:r w:rsidRPr="009A36D2">
        <w:rPr>
          <w:rFonts w:ascii="Verdana" w:hAnsi="Verdana"/>
          <w:b/>
          <w:bCs/>
          <w:i/>
          <w:iCs/>
        </w:rPr>
        <w:t>Rapportering/registrering av gitte timer/ fravær av timer:</w:t>
      </w:r>
    </w:p>
    <w:p w14:paraId="7541FAEB" w14:textId="1CC76559" w:rsidR="001802A1" w:rsidRPr="00837CCE" w:rsidRDefault="001802A1" w:rsidP="001802A1">
      <w:pPr>
        <w:pStyle w:val="Listeavsnitt"/>
        <w:numPr>
          <w:ilvl w:val="0"/>
          <w:numId w:val="12"/>
        </w:numPr>
        <w:spacing w:after="0"/>
        <w:rPr>
          <w:rFonts w:ascii="Verdana" w:hAnsi="Verdana"/>
          <w:i/>
          <w:iCs/>
        </w:rPr>
      </w:pPr>
      <w:r w:rsidRPr="00837CCE">
        <w:rPr>
          <w:rFonts w:ascii="Verdana" w:hAnsi="Verdana"/>
        </w:rPr>
        <w:t>Gjennomførte vedtakstimer skal loggføres på eget skjema av den som utfører hjelpen. Loggføringen skal være skriftlig.</w:t>
      </w:r>
      <w:r w:rsidR="00FD5B1A">
        <w:rPr>
          <w:rFonts w:ascii="Verdana" w:hAnsi="Verdana"/>
        </w:rPr>
        <w:t xml:space="preserve"> </w:t>
      </w:r>
      <w:r w:rsidR="00490158">
        <w:rPr>
          <w:rFonts w:ascii="Verdana" w:hAnsi="Verdana"/>
        </w:rPr>
        <w:t xml:space="preserve">Det er styrers ansvar at </w:t>
      </w:r>
      <w:r w:rsidR="006D2EF6">
        <w:rPr>
          <w:rFonts w:ascii="Verdana" w:hAnsi="Verdana"/>
        </w:rPr>
        <w:t>loggføring</w:t>
      </w:r>
      <w:r w:rsidR="00CB3A2B">
        <w:rPr>
          <w:rFonts w:ascii="Verdana" w:hAnsi="Verdana"/>
        </w:rPr>
        <w:t>en</w:t>
      </w:r>
      <w:r w:rsidR="006D2EF6">
        <w:rPr>
          <w:rFonts w:ascii="Verdana" w:hAnsi="Verdana"/>
        </w:rPr>
        <w:t xml:space="preserve"> </w:t>
      </w:r>
      <w:r w:rsidR="00490158">
        <w:rPr>
          <w:rFonts w:ascii="Verdana" w:hAnsi="Verdana"/>
        </w:rPr>
        <w:t>gjennomføres</w:t>
      </w:r>
      <w:r w:rsidR="0094396B">
        <w:rPr>
          <w:rFonts w:ascii="Verdana" w:hAnsi="Verdana"/>
        </w:rPr>
        <w:t xml:space="preserve"> og følge opp</w:t>
      </w:r>
      <w:r w:rsidR="00CF121C">
        <w:rPr>
          <w:rFonts w:ascii="Verdana" w:hAnsi="Verdana"/>
        </w:rPr>
        <w:t xml:space="preserve"> dette</w:t>
      </w:r>
      <w:r w:rsidR="0094396B">
        <w:rPr>
          <w:rFonts w:ascii="Verdana" w:hAnsi="Verdana"/>
        </w:rPr>
        <w:t xml:space="preserve"> ved avvik.</w:t>
      </w:r>
    </w:p>
    <w:p w14:paraId="7F440D64" w14:textId="77777777" w:rsidR="001802A1" w:rsidRPr="00837CCE" w:rsidRDefault="001802A1" w:rsidP="001802A1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837CCE">
        <w:rPr>
          <w:rFonts w:ascii="Verdana" w:hAnsi="Verdana"/>
        </w:rPr>
        <w:t xml:space="preserve">Dersom barnet er sykt eller har fravær av annen årsak, benyttes den ansatte i andre saker der det er behov. </w:t>
      </w:r>
    </w:p>
    <w:p w14:paraId="70C2B7A0" w14:textId="63B3BC2C" w:rsidR="001802A1" w:rsidRPr="00837CCE" w:rsidRDefault="001802A1" w:rsidP="001802A1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837CCE">
        <w:rPr>
          <w:rFonts w:ascii="Verdana" w:hAnsi="Verdana"/>
        </w:rPr>
        <w:t xml:space="preserve">Dersom spesialpedagog/støttepedagog er syk, skal timene tas igjen </w:t>
      </w:r>
      <w:r w:rsidR="00490158">
        <w:rPr>
          <w:rFonts w:ascii="Verdana" w:hAnsi="Verdana"/>
        </w:rPr>
        <w:t>dersom det vurderes som forsvarlig.</w:t>
      </w:r>
    </w:p>
    <w:p w14:paraId="68BDAFFC" w14:textId="11E66237" w:rsidR="00AC5D9E" w:rsidRPr="00AC5D9E" w:rsidRDefault="001802A1" w:rsidP="00AC5D9E">
      <w:pPr>
        <w:pStyle w:val="Listeavsnitt"/>
        <w:numPr>
          <w:ilvl w:val="0"/>
          <w:numId w:val="12"/>
        </w:numPr>
        <w:spacing w:after="0"/>
        <w:rPr>
          <w:rFonts w:ascii="Verdana" w:hAnsi="Verdana"/>
        </w:rPr>
      </w:pPr>
      <w:r w:rsidRPr="00837CCE">
        <w:rPr>
          <w:rFonts w:ascii="Verdana" w:hAnsi="Verdana"/>
        </w:rPr>
        <w:t>Dersom vedtaket ikke kan igangsettes eller vedtak</w:t>
      </w:r>
      <w:r>
        <w:rPr>
          <w:rFonts w:ascii="Verdana" w:hAnsi="Verdana"/>
        </w:rPr>
        <w:t>et</w:t>
      </w:r>
      <w:r w:rsidRPr="00837CCE">
        <w:rPr>
          <w:rFonts w:ascii="Verdana" w:hAnsi="Verdana"/>
        </w:rPr>
        <w:t xml:space="preserve"> ikke kan utføres på grunn av at kommunen mangler kompetanse/ansatte skal koordinator</w:t>
      </w:r>
      <w:r>
        <w:rPr>
          <w:rFonts w:ascii="Verdana" w:hAnsi="Verdana"/>
        </w:rPr>
        <w:t xml:space="preserve"> i spesialpedagogisk team</w:t>
      </w:r>
      <w:r w:rsidRPr="00837CCE">
        <w:rPr>
          <w:rFonts w:ascii="Verdana" w:hAnsi="Verdana"/>
        </w:rPr>
        <w:t xml:space="preserve"> </w:t>
      </w:r>
      <w:r w:rsidR="00AC5D9E">
        <w:rPr>
          <w:rFonts w:ascii="Verdana" w:hAnsi="Verdana"/>
        </w:rPr>
        <w:t xml:space="preserve">i samarbeid med barnehagen </w:t>
      </w:r>
      <w:r w:rsidRPr="00837CCE">
        <w:rPr>
          <w:rFonts w:ascii="Verdana" w:hAnsi="Verdana"/>
        </w:rPr>
        <w:t>finne løsninger til det beste for barna.</w:t>
      </w:r>
    </w:p>
    <w:p w14:paraId="46E8F18A" w14:textId="77777777" w:rsidR="001802A1" w:rsidRDefault="001802A1" w:rsidP="001802A1">
      <w:pPr>
        <w:spacing w:after="0"/>
        <w:rPr>
          <w:rFonts w:ascii="Verdana" w:hAnsi="Verdana"/>
        </w:rPr>
      </w:pPr>
    </w:p>
    <w:p w14:paraId="718716C4" w14:textId="77777777" w:rsidR="001802A1" w:rsidRPr="009A36D2" w:rsidRDefault="001802A1" w:rsidP="001802A1">
      <w:pPr>
        <w:spacing w:after="0"/>
        <w:rPr>
          <w:rFonts w:ascii="Verdana" w:hAnsi="Verdana"/>
          <w:b/>
          <w:bCs/>
          <w:i/>
          <w:iCs/>
        </w:rPr>
      </w:pPr>
      <w:r w:rsidRPr="009A36D2">
        <w:rPr>
          <w:rFonts w:ascii="Verdana" w:hAnsi="Verdana"/>
          <w:b/>
          <w:bCs/>
          <w:i/>
          <w:iCs/>
        </w:rPr>
        <w:t>Årsrapport</w:t>
      </w:r>
      <w:r w:rsidRPr="009A36D2">
        <w:rPr>
          <w:rFonts w:ascii="Verdana" w:hAnsi="Verdana"/>
          <w:b/>
          <w:bCs/>
        </w:rPr>
        <w:t xml:space="preserve">, </w:t>
      </w:r>
      <w:r w:rsidRPr="009A36D2">
        <w:rPr>
          <w:rFonts w:ascii="Verdana" w:hAnsi="Verdana"/>
          <w:b/>
          <w:bCs/>
          <w:i/>
          <w:iCs/>
        </w:rPr>
        <w:t>barnehagelovens § 32:</w:t>
      </w:r>
    </w:p>
    <w:p w14:paraId="66816306" w14:textId="77777777" w:rsidR="001802A1" w:rsidRPr="00B1457A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D</w:t>
      </w:r>
      <w:r w:rsidRPr="00B1457A">
        <w:rPr>
          <w:rFonts w:ascii="Verdana" w:hAnsi="Verdana"/>
        </w:rPr>
        <w:t>et skal en gang i året utarbeide</w:t>
      </w:r>
      <w:r>
        <w:rPr>
          <w:rFonts w:ascii="Verdana" w:hAnsi="Verdana"/>
        </w:rPr>
        <w:t>s</w:t>
      </w:r>
      <w:r w:rsidRPr="00B1457A">
        <w:rPr>
          <w:rFonts w:ascii="Verdana" w:hAnsi="Verdana"/>
        </w:rPr>
        <w:t xml:space="preserve"> en skriftlig oversikt over den spesialpedagogiske hjelpen barnet har mottatt og en vurdering av barnets utvikling. I rapporten skal det også gjøres en evaluering av hjelpen barnet har fått og om den fungerer.</w:t>
      </w:r>
    </w:p>
    <w:p w14:paraId="0CC0C6E8" w14:textId="77777777" w:rsidR="001802A1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D</w:t>
      </w:r>
      <w:r w:rsidRPr="00B1457A">
        <w:rPr>
          <w:rFonts w:ascii="Verdana" w:hAnsi="Verdana"/>
        </w:rPr>
        <w:t>en som gir hjelpen og som har den løpende kontakten med barnet utarbeider årsrapporten.</w:t>
      </w:r>
    </w:p>
    <w:p w14:paraId="5A9B7112" w14:textId="4E527FC4" w:rsidR="001802A1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S</w:t>
      </w:r>
      <w:r w:rsidRPr="00B1457A">
        <w:rPr>
          <w:rFonts w:ascii="Verdana" w:hAnsi="Verdana"/>
        </w:rPr>
        <w:t xml:space="preserve">pesialpedagogene/pedagogene i spesialpedagogisk team </w:t>
      </w:r>
      <w:r>
        <w:rPr>
          <w:rFonts w:ascii="Verdana" w:hAnsi="Verdana"/>
        </w:rPr>
        <w:t>utarbe</w:t>
      </w:r>
      <w:r w:rsidR="00AC5D9E">
        <w:rPr>
          <w:rFonts w:ascii="Verdana" w:hAnsi="Verdana"/>
        </w:rPr>
        <w:t>i</w:t>
      </w:r>
      <w:r>
        <w:rPr>
          <w:rFonts w:ascii="Verdana" w:hAnsi="Verdana"/>
        </w:rPr>
        <w:t xml:space="preserve">der </w:t>
      </w:r>
      <w:r w:rsidRPr="00B1457A">
        <w:rPr>
          <w:rFonts w:ascii="Verdana" w:hAnsi="Verdana"/>
        </w:rPr>
        <w:t xml:space="preserve">årsrapport i samarbeid med barnehagen. </w:t>
      </w:r>
    </w:p>
    <w:p w14:paraId="184DA19F" w14:textId="77777777" w:rsidR="001802A1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 w:rsidRPr="00B1457A">
        <w:rPr>
          <w:rFonts w:ascii="Verdana" w:hAnsi="Verdana"/>
        </w:rPr>
        <w:t xml:space="preserve">Dersom det er avtalt at hjelpen skal gis av barnehagens eget personale </w:t>
      </w:r>
      <w:r>
        <w:rPr>
          <w:rFonts w:ascii="Verdana" w:hAnsi="Verdana"/>
        </w:rPr>
        <w:t>er</w:t>
      </w:r>
      <w:r w:rsidRPr="00B1457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det </w:t>
      </w:r>
      <w:r w:rsidRPr="00B1457A">
        <w:rPr>
          <w:rFonts w:ascii="Verdana" w:hAnsi="Verdana"/>
        </w:rPr>
        <w:t xml:space="preserve">barnehagen </w:t>
      </w:r>
      <w:r>
        <w:rPr>
          <w:rFonts w:ascii="Verdana" w:hAnsi="Verdana"/>
        </w:rPr>
        <w:t>som</w:t>
      </w:r>
      <w:r w:rsidRPr="00B1457A">
        <w:rPr>
          <w:rFonts w:ascii="Verdana" w:hAnsi="Verdana"/>
        </w:rPr>
        <w:t xml:space="preserve"> utarbeide</w:t>
      </w:r>
      <w:r>
        <w:rPr>
          <w:rFonts w:ascii="Verdana" w:hAnsi="Verdana"/>
        </w:rPr>
        <w:t>r</w:t>
      </w:r>
      <w:r w:rsidRPr="00B1457A">
        <w:rPr>
          <w:rFonts w:ascii="Verdana" w:hAnsi="Verdana"/>
        </w:rPr>
        <w:t xml:space="preserve"> rapporten.</w:t>
      </w:r>
      <w:r w:rsidRPr="003E415B">
        <w:rPr>
          <w:rFonts w:ascii="Verdana" w:hAnsi="Verdana"/>
        </w:rPr>
        <w:t xml:space="preserve"> </w:t>
      </w:r>
    </w:p>
    <w:p w14:paraId="753E21AE" w14:textId="77777777" w:rsidR="001802A1" w:rsidRPr="003E415B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Til å</w:t>
      </w:r>
      <w:r w:rsidRPr="00B1457A">
        <w:rPr>
          <w:rFonts w:ascii="Verdana" w:hAnsi="Verdana"/>
        </w:rPr>
        <w:t xml:space="preserve">rsrapporten </w:t>
      </w:r>
      <w:r>
        <w:rPr>
          <w:rFonts w:ascii="Verdana" w:hAnsi="Verdana"/>
        </w:rPr>
        <w:t>benyttes</w:t>
      </w:r>
      <w:r w:rsidRPr="00B1457A">
        <w:rPr>
          <w:rFonts w:ascii="Verdana" w:hAnsi="Verdana"/>
        </w:rPr>
        <w:t xml:space="preserve"> egen mal som finnes på kommunens hjemmeside</w:t>
      </w:r>
      <w:r>
        <w:rPr>
          <w:rFonts w:ascii="Verdana" w:hAnsi="Verdana"/>
        </w:rPr>
        <w:t>.</w:t>
      </w:r>
      <w:r w:rsidRPr="00B1457A">
        <w:rPr>
          <w:rFonts w:ascii="Verdana" w:hAnsi="Verdana"/>
        </w:rPr>
        <w:t xml:space="preserve"> </w:t>
      </w:r>
    </w:p>
    <w:p w14:paraId="6B9F1701" w14:textId="74B2E834" w:rsidR="001802A1" w:rsidRDefault="001802A1" w:rsidP="001802A1">
      <w:pPr>
        <w:pStyle w:val="Listeavsnitt"/>
        <w:numPr>
          <w:ilvl w:val="0"/>
          <w:numId w:val="11"/>
        </w:numPr>
        <w:spacing w:after="0"/>
        <w:ind w:left="360"/>
        <w:rPr>
          <w:rFonts w:ascii="Verdana" w:hAnsi="Verdana"/>
        </w:rPr>
      </w:pPr>
      <w:r w:rsidRPr="00B1457A">
        <w:rPr>
          <w:rFonts w:ascii="Verdana" w:hAnsi="Verdana"/>
        </w:rPr>
        <w:t>Barnets foreldre</w:t>
      </w:r>
      <w:r>
        <w:rPr>
          <w:rFonts w:ascii="Verdana" w:hAnsi="Verdana"/>
        </w:rPr>
        <w:t xml:space="preserve"> </w:t>
      </w:r>
      <w:r w:rsidRPr="00B1457A">
        <w:rPr>
          <w:rFonts w:ascii="Verdana" w:hAnsi="Verdana"/>
        </w:rPr>
        <w:t>mot</w:t>
      </w:r>
      <w:r>
        <w:rPr>
          <w:rFonts w:ascii="Verdana" w:hAnsi="Verdana"/>
        </w:rPr>
        <w:t>ta</w:t>
      </w:r>
      <w:r w:rsidRPr="00B1457A">
        <w:rPr>
          <w:rFonts w:ascii="Verdana" w:hAnsi="Verdana"/>
        </w:rPr>
        <w:t>r rapporten</w:t>
      </w:r>
      <w:r>
        <w:rPr>
          <w:rFonts w:ascii="Verdana" w:hAnsi="Verdana"/>
        </w:rPr>
        <w:t>,</w:t>
      </w:r>
      <w:r w:rsidRPr="00B1457A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B1457A">
        <w:rPr>
          <w:rFonts w:ascii="Verdana" w:hAnsi="Verdana"/>
        </w:rPr>
        <w:t>akkyndig hos PPT</w:t>
      </w:r>
      <w:r w:rsidR="003D23D4">
        <w:rPr>
          <w:rFonts w:ascii="Verdana" w:hAnsi="Verdana"/>
        </w:rPr>
        <w:t xml:space="preserve"> og barnehagen</w:t>
      </w:r>
      <w:r>
        <w:rPr>
          <w:rFonts w:ascii="Verdana" w:hAnsi="Verdana"/>
        </w:rPr>
        <w:t xml:space="preserve"> er</w:t>
      </w:r>
      <w:r w:rsidRPr="00B1457A">
        <w:rPr>
          <w:rFonts w:ascii="Verdana" w:hAnsi="Verdana"/>
        </w:rPr>
        <w:t xml:space="preserve"> kopi</w:t>
      </w:r>
      <w:r>
        <w:rPr>
          <w:rFonts w:ascii="Verdana" w:hAnsi="Verdana"/>
        </w:rPr>
        <w:t>mottager</w:t>
      </w:r>
      <w:r w:rsidR="003D23D4">
        <w:rPr>
          <w:rFonts w:ascii="Verdana" w:hAnsi="Verdana"/>
        </w:rPr>
        <w:t>e</w:t>
      </w:r>
      <w:r w:rsidRPr="00B1457A">
        <w:rPr>
          <w:rFonts w:ascii="Verdana" w:hAnsi="Verdana"/>
        </w:rPr>
        <w:t>.</w:t>
      </w:r>
    </w:p>
    <w:p w14:paraId="514278E0" w14:textId="77777777" w:rsidR="001802A1" w:rsidRDefault="001802A1" w:rsidP="001802A1">
      <w:pPr>
        <w:spacing w:after="0"/>
        <w:rPr>
          <w:rFonts w:ascii="Verdana" w:hAnsi="Verdana"/>
        </w:rPr>
      </w:pPr>
    </w:p>
    <w:p w14:paraId="0A236BFD" w14:textId="77777777" w:rsidR="00AC5D9E" w:rsidRDefault="00AC5D9E" w:rsidP="00AC5D9E">
      <w:pPr>
        <w:spacing w:after="0" w:line="240" w:lineRule="auto"/>
        <w:textAlignment w:val="baseline"/>
        <w:rPr>
          <w:rFonts w:ascii="Verdana" w:eastAsia="Times New Roman" w:hAnsi="Verdana" w:cs="Calibri"/>
          <w:lang w:eastAsia="nb-NO"/>
        </w:rPr>
      </w:pPr>
      <w:r w:rsidRPr="005304C3">
        <w:rPr>
          <w:rFonts w:ascii="Verdana" w:eastAsia="Times New Roman" w:hAnsi="Verdana" w:cs="Calibri"/>
          <w:b/>
          <w:bCs/>
          <w:lang w:eastAsia="nb-NO"/>
        </w:rPr>
        <w:t>Hjemmel</w:t>
      </w:r>
      <w:r w:rsidRPr="005304C3">
        <w:rPr>
          <w:rFonts w:ascii="Verdana" w:eastAsia="Times New Roman" w:hAnsi="Verdana" w:cs="Calibri"/>
          <w:lang w:eastAsia="nb-NO"/>
        </w:rPr>
        <w:t>:</w:t>
      </w:r>
    </w:p>
    <w:p w14:paraId="0BF28083" w14:textId="77777777" w:rsidR="00AC5D9E" w:rsidRDefault="00AC5D9E" w:rsidP="00AC5D9E">
      <w:pPr>
        <w:spacing w:after="0" w:line="240" w:lineRule="auto"/>
        <w:textAlignment w:val="baseline"/>
        <w:rPr>
          <w:rFonts w:ascii="Verdana" w:eastAsia="Times New Roman" w:hAnsi="Verdana" w:cs="Calibri"/>
          <w:lang w:eastAsia="nb-NO"/>
        </w:rPr>
      </w:pPr>
    </w:p>
    <w:p w14:paraId="2B0B0D98" w14:textId="46ADB928" w:rsidR="00AC5D9E" w:rsidRPr="00E62D5B" w:rsidRDefault="007B2174" w:rsidP="00E62D5B">
      <w:pPr>
        <w:pStyle w:val="Listeavsnitt"/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Verdana" w:eastAsia="Times New Roman" w:hAnsi="Verdana" w:cs="Calibri"/>
          <w:lang w:eastAsia="nb-NO"/>
        </w:rPr>
      </w:pPr>
      <w:hyperlink r:id="rId7" w:anchor="KAPITTEL_7" w:history="1">
        <w:r w:rsidR="00AC5D9E" w:rsidRPr="00E62D5B">
          <w:rPr>
            <w:rStyle w:val="Hyperkobling"/>
            <w:rFonts w:ascii="Verdana" w:eastAsia="Times New Roman" w:hAnsi="Verdana" w:cs="Calibri"/>
            <w:lang w:eastAsia="nb-NO"/>
          </w:rPr>
          <w:t>Barnehagelovens kapittel VII</w:t>
        </w:r>
      </w:hyperlink>
    </w:p>
    <w:p w14:paraId="62153CAF" w14:textId="77777777" w:rsidR="00AC5D9E" w:rsidRPr="00E62D5B" w:rsidRDefault="007B2174" w:rsidP="00E62D5B">
      <w:pPr>
        <w:pStyle w:val="Listeavsnitt"/>
        <w:numPr>
          <w:ilvl w:val="0"/>
          <w:numId w:val="15"/>
        </w:numPr>
        <w:ind w:left="360"/>
        <w:rPr>
          <w:rFonts w:ascii="Verdana" w:hAnsi="Verdana"/>
        </w:rPr>
      </w:pPr>
      <w:hyperlink r:id="rId8" w:history="1">
        <w:r w:rsidR="00AC5D9E" w:rsidRPr="00E62D5B">
          <w:rPr>
            <w:rFonts w:ascii="Verdana" w:hAnsi="Verdana"/>
            <w:color w:val="0563C1" w:themeColor="hyperlink"/>
            <w:u w:val="single"/>
          </w:rPr>
          <w:t>Forvaltningsloven</w:t>
        </w:r>
      </w:hyperlink>
    </w:p>
    <w:p w14:paraId="3C743083" w14:textId="191C9B37" w:rsidR="00AC5D9E" w:rsidRPr="009A3E16" w:rsidRDefault="007B2174" w:rsidP="00AC5D9E">
      <w:pPr>
        <w:pStyle w:val="Listeavsnitt"/>
        <w:numPr>
          <w:ilvl w:val="0"/>
          <w:numId w:val="15"/>
        </w:numPr>
        <w:ind w:left="360"/>
        <w:rPr>
          <w:rFonts w:ascii="Verdana" w:hAnsi="Verdana"/>
        </w:rPr>
      </w:pPr>
      <w:hyperlink r:id="rId9" w:anchor="bkn&amp;" w:history="1">
        <w:r w:rsidR="00AC5D9E" w:rsidRPr="00E62D5B">
          <w:rPr>
            <w:rFonts w:ascii="Verdana" w:hAnsi="Verdana"/>
            <w:color w:val="0563C1" w:themeColor="hyperlink"/>
            <w:u w:val="single"/>
          </w:rPr>
          <w:t>Barnekonvensjonen artikkel 3</w:t>
        </w:r>
      </w:hyperlink>
    </w:p>
    <w:p w14:paraId="5075E668" w14:textId="77777777" w:rsidR="00AC5D9E" w:rsidRPr="00EC3B00" w:rsidRDefault="00AC5D9E" w:rsidP="00AC5D9E">
      <w:pPr>
        <w:rPr>
          <w:rFonts w:ascii="Verdana" w:hAnsi="Verdana"/>
          <w:b/>
          <w:bCs/>
        </w:rPr>
      </w:pPr>
      <w:r w:rsidRPr="00EC3B00">
        <w:rPr>
          <w:rFonts w:ascii="Verdana" w:hAnsi="Verdana"/>
          <w:b/>
          <w:bCs/>
        </w:rPr>
        <w:t>Referanser</w:t>
      </w:r>
    </w:p>
    <w:p w14:paraId="4F40BB4C" w14:textId="482A8E34" w:rsidR="004E57AB" w:rsidRPr="00EC3B00" w:rsidRDefault="007B2174" w:rsidP="00EC3B00">
      <w:pPr>
        <w:pStyle w:val="Listeavsnitt"/>
        <w:numPr>
          <w:ilvl w:val="0"/>
          <w:numId w:val="16"/>
        </w:numPr>
        <w:rPr>
          <w:rFonts w:ascii="Verdana" w:hAnsi="Verdana"/>
        </w:rPr>
      </w:pPr>
      <w:hyperlink r:id="rId10" w:history="1">
        <w:r w:rsidR="000A0E3D" w:rsidRPr="00EC3B00">
          <w:rPr>
            <w:rStyle w:val="Hyperkobling"/>
            <w:rFonts w:ascii="Verdana" w:hAnsi="Verdana"/>
          </w:rPr>
          <w:t>UDIR – regelverk § 31</w:t>
        </w:r>
      </w:hyperlink>
    </w:p>
    <w:p w14:paraId="70D141A7" w14:textId="221CE88B" w:rsidR="000A0E3D" w:rsidRPr="007B2174" w:rsidRDefault="007B2174" w:rsidP="00EC3B00">
      <w:pPr>
        <w:pStyle w:val="Listeavsnitt"/>
        <w:numPr>
          <w:ilvl w:val="0"/>
          <w:numId w:val="16"/>
        </w:numPr>
        <w:rPr>
          <w:rStyle w:val="Hyperkobling"/>
          <w:rFonts w:ascii="Verdana" w:hAnsi="Verdana"/>
          <w:color w:val="auto"/>
          <w:u w:val="none"/>
        </w:rPr>
      </w:pPr>
      <w:hyperlink r:id="rId11" w:history="1">
        <w:r w:rsidR="000A0E3D" w:rsidRPr="00EC3B00">
          <w:rPr>
            <w:rStyle w:val="Hyperkobling"/>
            <w:rFonts w:ascii="Verdana" w:hAnsi="Verdana"/>
          </w:rPr>
          <w:t xml:space="preserve">UDIR </w:t>
        </w:r>
        <w:r w:rsidR="0064574D" w:rsidRPr="00EC3B00">
          <w:rPr>
            <w:rStyle w:val="Hyperkobling"/>
            <w:rFonts w:ascii="Verdana" w:hAnsi="Verdana"/>
          </w:rPr>
          <w:t>–</w:t>
        </w:r>
        <w:r w:rsidR="000A0E3D" w:rsidRPr="00EC3B00">
          <w:rPr>
            <w:rStyle w:val="Hyperkobling"/>
            <w:rFonts w:ascii="Verdana" w:hAnsi="Verdana"/>
          </w:rPr>
          <w:t xml:space="preserve"> </w:t>
        </w:r>
        <w:r w:rsidR="0064574D" w:rsidRPr="00EC3B00">
          <w:rPr>
            <w:rStyle w:val="Hyperkobling"/>
            <w:rFonts w:ascii="Verdana" w:hAnsi="Verdana"/>
          </w:rPr>
          <w:t>veilederen spesialpedagogisk hjelp</w:t>
        </w:r>
      </w:hyperlink>
    </w:p>
    <w:p w14:paraId="4A11D298" w14:textId="7C9B0354" w:rsidR="007B2174" w:rsidRPr="00EC3B00" w:rsidRDefault="007B2174" w:rsidP="00EC3B00">
      <w:pPr>
        <w:pStyle w:val="Listeavsnitt"/>
        <w:numPr>
          <w:ilvl w:val="0"/>
          <w:numId w:val="16"/>
        </w:numPr>
        <w:rPr>
          <w:rFonts w:ascii="Verdana" w:hAnsi="Verdana"/>
        </w:rPr>
      </w:pPr>
      <w:hyperlink r:id="rId12" w:history="1">
        <w:r w:rsidRPr="007B2174">
          <w:rPr>
            <w:rStyle w:val="Hyperkobling"/>
            <w:rFonts w:ascii="Verdana" w:hAnsi="Verdana"/>
          </w:rPr>
          <w:t>Hjemmesiden Ås kommune: Bedre Tverrfaglig Innsats – BTI for veileder barnehage</w:t>
        </w:r>
      </w:hyperlink>
    </w:p>
    <w:p w14:paraId="01DEE592" w14:textId="461D7E90" w:rsidR="00AC5D9E" w:rsidRPr="00141BA1" w:rsidRDefault="007B2174" w:rsidP="00AC5D9E">
      <w:pPr>
        <w:pStyle w:val="Listeavsnitt"/>
        <w:numPr>
          <w:ilvl w:val="0"/>
          <w:numId w:val="16"/>
        </w:numPr>
        <w:rPr>
          <w:rFonts w:ascii="Verdana" w:hAnsi="Verdana"/>
        </w:rPr>
      </w:pPr>
      <w:hyperlink r:id="rId13" w:history="1">
        <w:r w:rsidR="00AC5D9E" w:rsidRPr="00EC3B00">
          <w:rPr>
            <w:rFonts w:ascii="Verdana" w:hAnsi="Verdana"/>
            <w:color w:val="0563C1" w:themeColor="hyperlink"/>
            <w:u w:val="single"/>
          </w:rPr>
          <w:t>Hjemmesiden</w:t>
        </w:r>
        <w:r w:rsidR="00BE37E4" w:rsidRPr="00EC3B00">
          <w:rPr>
            <w:rFonts w:ascii="Verdana" w:hAnsi="Verdana"/>
            <w:color w:val="0563C1" w:themeColor="hyperlink"/>
            <w:u w:val="single"/>
          </w:rPr>
          <w:t xml:space="preserve"> Ås kommune</w:t>
        </w:r>
        <w:r w:rsidR="00AC5D9E" w:rsidRPr="00EC3B00">
          <w:rPr>
            <w:rFonts w:ascii="Verdana" w:hAnsi="Verdana"/>
            <w:color w:val="0563C1" w:themeColor="hyperlink"/>
            <w:u w:val="single"/>
          </w:rPr>
          <w:t>: Spesialpedagogisk hjelp og individuell tilrettelegging</w:t>
        </w:r>
      </w:hyperlink>
    </w:p>
    <w:p w14:paraId="5F19C729" w14:textId="77777777" w:rsidR="00AC5D9E" w:rsidRPr="005304C3" w:rsidRDefault="00AC5D9E" w:rsidP="00AC5D9E">
      <w:pPr>
        <w:rPr>
          <w:rFonts w:ascii="Verdana" w:hAnsi="Verdana"/>
          <w:b/>
          <w:bCs/>
        </w:rPr>
      </w:pPr>
      <w:r w:rsidRPr="005304C3">
        <w:rPr>
          <w:rFonts w:ascii="Verdana" w:hAnsi="Verdana"/>
          <w:b/>
          <w:bCs/>
        </w:rPr>
        <w:t>Arkivering:</w:t>
      </w:r>
    </w:p>
    <w:p w14:paraId="7AFA67C7" w14:textId="77777777" w:rsidR="00AC5D9E" w:rsidRPr="00F44419" w:rsidRDefault="00AC5D9E" w:rsidP="00F4441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F44419">
        <w:rPr>
          <w:rFonts w:ascii="Verdana" w:hAnsi="Verdana"/>
        </w:rPr>
        <w:t>Kommunale barnehager oppretter barnemapper for barn i kommunale barnehager i kommunens sak og arkiv system</w:t>
      </w:r>
    </w:p>
    <w:p w14:paraId="736C461C" w14:textId="77777777" w:rsidR="00AC5D9E" w:rsidRPr="00F44419" w:rsidRDefault="00AC5D9E" w:rsidP="00F4441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F44419">
        <w:rPr>
          <w:rFonts w:ascii="Verdana" w:hAnsi="Verdana"/>
        </w:rPr>
        <w:t>Arkivet oppretter barnemappe for barn i private barnehager i kommunens sak og arkivsystem.</w:t>
      </w:r>
    </w:p>
    <w:p w14:paraId="1BCA9417" w14:textId="5DF4C5E1" w:rsidR="00AC5D9E" w:rsidRPr="00F44419" w:rsidRDefault="00AC5D9E" w:rsidP="00F44419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F44419">
        <w:rPr>
          <w:rFonts w:ascii="Verdana" w:hAnsi="Verdana"/>
        </w:rPr>
        <w:t xml:space="preserve">Sakkyndige vurderinger </w:t>
      </w:r>
      <w:r w:rsidR="00917698">
        <w:rPr>
          <w:rFonts w:ascii="Verdana" w:hAnsi="Verdana"/>
        </w:rPr>
        <w:t>overføres til barn</w:t>
      </w:r>
      <w:r w:rsidR="00513A69">
        <w:rPr>
          <w:rFonts w:ascii="Verdana" w:hAnsi="Verdana"/>
        </w:rPr>
        <w:t>e</w:t>
      </w:r>
      <w:r w:rsidR="00917698">
        <w:rPr>
          <w:rFonts w:ascii="Verdana" w:hAnsi="Verdana"/>
        </w:rPr>
        <w:t>mappe</w:t>
      </w:r>
      <w:r w:rsidR="00513A69">
        <w:rPr>
          <w:rFonts w:ascii="Verdana" w:hAnsi="Verdana"/>
        </w:rPr>
        <w:t xml:space="preserve">ne med kopi </w:t>
      </w:r>
      <w:r w:rsidR="00720C11">
        <w:rPr>
          <w:rFonts w:ascii="Verdana" w:hAnsi="Verdana"/>
        </w:rPr>
        <w:t xml:space="preserve">til koordinator for spesialpedagogisk hjelp </w:t>
      </w:r>
    </w:p>
    <w:p w14:paraId="22DA620E" w14:textId="77E64824" w:rsidR="00AC5D9E" w:rsidRPr="00082092" w:rsidRDefault="00AC5D9E" w:rsidP="00AC5D9E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F44419">
        <w:rPr>
          <w:rFonts w:ascii="Verdana" w:hAnsi="Verdana"/>
        </w:rPr>
        <w:t xml:space="preserve">Vedtak opprettes som dokument på barnemappen </w:t>
      </w:r>
    </w:p>
    <w:p w14:paraId="2EF0661D" w14:textId="77777777" w:rsidR="00AC5D9E" w:rsidRPr="005304C3" w:rsidRDefault="00AC5D9E" w:rsidP="00AC5D9E">
      <w:pPr>
        <w:rPr>
          <w:rFonts w:ascii="Verdana" w:hAnsi="Verdana"/>
          <w:b/>
          <w:bCs/>
        </w:rPr>
      </w:pPr>
      <w:r w:rsidRPr="005304C3">
        <w:rPr>
          <w:rFonts w:ascii="Verdana" w:hAnsi="Verdana"/>
          <w:b/>
          <w:bCs/>
        </w:rPr>
        <w:t>Distribusjon:</w:t>
      </w:r>
    </w:p>
    <w:p w14:paraId="578A34C2" w14:textId="3FBBABA0" w:rsidR="00AC5D9E" w:rsidRPr="00082092" w:rsidRDefault="00F44419" w:rsidP="00082092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082092">
        <w:rPr>
          <w:rFonts w:ascii="Verdana" w:hAnsi="Verdana"/>
        </w:rPr>
        <w:t>Sakkyndig, v</w:t>
      </w:r>
      <w:r w:rsidR="00AC5D9E" w:rsidRPr="00082092">
        <w:rPr>
          <w:rFonts w:ascii="Verdana" w:hAnsi="Verdana"/>
        </w:rPr>
        <w:t>edtak</w:t>
      </w:r>
      <w:r w:rsidRPr="00082092">
        <w:rPr>
          <w:rFonts w:ascii="Verdana" w:hAnsi="Verdana"/>
        </w:rPr>
        <w:t xml:space="preserve"> og årsrapport</w:t>
      </w:r>
      <w:r w:rsidR="00700DAA" w:rsidRPr="00082092">
        <w:rPr>
          <w:rFonts w:ascii="Verdana" w:hAnsi="Verdana"/>
        </w:rPr>
        <w:t xml:space="preserve"> </w:t>
      </w:r>
      <w:r w:rsidR="00AC5D9E" w:rsidRPr="00082092">
        <w:rPr>
          <w:rFonts w:ascii="Verdana" w:hAnsi="Verdana"/>
        </w:rPr>
        <w:t xml:space="preserve">sendes med </w:t>
      </w:r>
      <w:proofErr w:type="spellStart"/>
      <w:r w:rsidR="00AC5D9E" w:rsidRPr="00082092">
        <w:rPr>
          <w:rFonts w:ascii="Verdana" w:hAnsi="Verdana"/>
          <w:i/>
          <w:iCs/>
        </w:rPr>
        <w:t>SvarUt</w:t>
      </w:r>
      <w:proofErr w:type="spellEnd"/>
      <w:r w:rsidR="00AC5D9E" w:rsidRPr="00082092">
        <w:rPr>
          <w:rFonts w:ascii="Verdana" w:hAnsi="Verdana"/>
        </w:rPr>
        <w:t xml:space="preserve"> til foreldre med aktuell barnehage som kopimottager</w:t>
      </w:r>
    </w:p>
    <w:p w14:paraId="61EB0898" w14:textId="1E9D197F" w:rsidR="00D41076" w:rsidRPr="00D41076" w:rsidRDefault="00D41076" w:rsidP="00D41076">
      <w:pPr>
        <w:pStyle w:val="paragraph"/>
        <w:spacing w:before="0" w:beforeAutospacing="0" w:after="0" w:afterAutospacing="0"/>
        <w:textAlignment w:val="baseline"/>
        <w:rPr>
          <w:rFonts w:ascii="Verdana" w:hAnsi="Verdana"/>
          <w:i/>
          <w:iCs/>
        </w:rPr>
      </w:pPr>
    </w:p>
    <w:sectPr w:rsidR="00D41076" w:rsidRPr="00D4107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923E" w14:textId="77777777" w:rsidR="007331C7" w:rsidRDefault="007331C7" w:rsidP="00C251D9">
      <w:pPr>
        <w:spacing w:after="0" w:line="240" w:lineRule="auto"/>
      </w:pPr>
      <w:r>
        <w:separator/>
      </w:r>
    </w:p>
  </w:endnote>
  <w:endnote w:type="continuationSeparator" w:id="0">
    <w:p w14:paraId="249AF0BC" w14:textId="77777777" w:rsidR="007331C7" w:rsidRDefault="007331C7" w:rsidP="00C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643A" w14:textId="77777777" w:rsidR="007331C7" w:rsidRDefault="007331C7" w:rsidP="00C251D9">
      <w:pPr>
        <w:spacing w:after="0" w:line="240" w:lineRule="auto"/>
      </w:pPr>
      <w:r>
        <w:separator/>
      </w:r>
    </w:p>
  </w:footnote>
  <w:footnote w:type="continuationSeparator" w:id="0">
    <w:p w14:paraId="51279409" w14:textId="77777777" w:rsidR="007331C7" w:rsidRDefault="007331C7" w:rsidP="00C2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1332" w14:textId="7E2CF0B4" w:rsidR="00C251D9" w:rsidRDefault="0090014D">
    <w:pPr>
      <w:pStyle w:val="Topptekst"/>
    </w:pPr>
    <w:r w:rsidRPr="00631C4E">
      <w:rPr>
        <w:noProof/>
        <w:sz w:val="20"/>
      </w:rPr>
      <w:drawing>
        <wp:inline distT="0" distB="0" distL="0" distR="0" wp14:anchorId="59021EC5" wp14:editId="4872ECEE">
          <wp:extent cx="609600" cy="609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E16">
      <w:rPr>
        <w:rFonts w:ascii="Verdana" w:hAnsi="Verdana"/>
        <w:sz w:val="40"/>
        <w:szCs w:val="40"/>
      </w:rPr>
      <w:t>Ås kommune</w:t>
    </w:r>
    <w:r w:rsidR="009A3E16">
      <w:rPr>
        <w:rFonts w:ascii="Verdana" w:hAnsi="Verdana"/>
        <w:sz w:val="40"/>
        <w:szCs w:val="40"/>
      </w:rPr>
      <w:t xml:space="preserve">              </w:t>
    </w:r>
    <w:r w:rsidRPr="009A3E16">
      <w:rPr>
        <w:rFonts w:ascii="Verdana" w:hAnsi="Verdana"/>
      </w:rPr>
      <w:t xml:space="preserve"> </w:t>
    </w:r>
    <w:r w:rsidR="009A3E16" w:rsidRPr="009A3E16">
      <w:rPr>
        <w:rFonts w:ascii="Verdana" w:hAnsi="Verdana"/>
        <w:b/>
        <w:bCs/>
        <w:sz w:val="24"/>
        <w:szCs w:val="24"/>
      </w:rPr>
      <w:t>Barnehage</w:t>
    </w:r>
    <w:r w:rsidRPr="009A3E16">
      <w:rPr>
        <w:rFonts w:ascii="Verdana" w:hAnsi="Verdana"/>
      </w:rPr>
      <w:tab/>
    </w:r>
    <w:r w:rsidR="00D95092" w:rsidRPr="009A3E16">
      <w:rPr>
        <w:rFonts w:ascii="Verdana" w:hAnsi="Verdana"/>
        <w:b/>
        <w:bCs/>
        <w:sz w:val="28"/>
        <w:szCs w:val="28"/>
      </w:rPr>
      <w:t xml:space="preserve"> </w:t>
    </w:r>
    <w:r w:rsidRPr="009A3E16">
      <w:rPr>
        <w:rFonts w:ascii="Verdana" w:hAnsi="Verdana"/>
        <w:b/>
        <w:bCs/>
        <w:sz w:val="28"/>
        <w:szCs w:val="28"/>
      </w:rPr>
      <w:t xml:space="preserve">                                                  </w:t>
    </w:r>
    <w:r w:rsidR="00D950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731"/>
    <w:multiLevelType w:val="hybridMultilevel"/>
    <w:tmpl w:val="2E18A2B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80531B"/>
    <w:multiLevelType w:val="hybridMultilevel"/>
    <w:tmpl w:val="EC727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DD"/>
    <w:multiLevelType w:val="hybridMultilevel"/>
    <w:tmpl w:val="DF822D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945EE"/>
    <w:multiLevelType w:val="hybridMultilevel"/>
    <w:tmpl w:val="D8A23E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31C23"/>
    <w:multiLevelType w:val="hybridMultilevel"/>
    <w:tmpl w:val="2F762A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02E0C"/>
    <w:multiLevelType w:val="hybridMultilevel"/>
    <w:tmpl w:val="27647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A6194"/>
    <w:multiLevelType w:val="hybridMultilevel"/>
    <w:tmpl w:val="50924C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75250"/>
    <w:multiLevelType w:val="multilevel"/>
    <w:tmpl w:val="048837AE"/>
    <w:lvl w:ilvl="0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8" w15:restartNumberingAfterBreak="0">
    <w:nsid w:val="4F2A3154"/>
    <w:multiLevelType w:val="hybridMultilevel"/>
    <w:tmpl w:val="AEAEE4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9076A"/>
    <w:multiLevelType w:val="hybridMultilevel"/>
    <w:tmpl w:val="52BEA8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F7212"/>
    <w:multiLevelType w:val="hybridMultilevel"/>
    <w:tmpl w:val="F98E47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F9B"/>
    <w:multiLevelType w:val="hybridMultilevel"/>
    <w:tmpl w:val="0FFA3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487A31"/>
    <w:multiLevelType w:val="hybridMultilevel"/>
    <w:tmpl w:val="DCBCA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6047E"/>
    <w:multiLevelType w:val="hybridMultilevel"/>
    <w:tmpl w:val="465EE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C44"/>
    <w:multiLevelType w:val="hybridMultilevel"/>
    <w:tmpl w:val="6D1656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47709"/>
    <w:multiLevelType w:val="hybridMultilevel"/>
    <w:tmpl w:val="E2103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36519"/>
    <w:multiLevelType w:val="hybridMultilevel"/>
    <w:tmpl w:val="765C03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A0"/>
    <w:rsid w:val="000058C2"/>
    <w:rsid w:val="000226E5"/>
    <w:rsid w:val="00023771"/>
    <w:rsid w:val="00025F39"/>
    <w:rsid w:val="00034AC4"/>
    <w:rsid w:val="0005518F"/>
    <w:rsid w:val="00064C5F"/>
    <w:rsid w:val="00067248"/>
    <w:rsid w:val="000675D6"/>
    <w:rsid w:val="00080F57"/>
    <w:rsid w:val="00082092"/>
    <w:rsid w:val="000A0E3D"/>
    <w:rsid w:val="00100EBE"/>
    <w:rsid w:val="00106B06"/>
    <w:rsid w:val="001173E6"/>
    <w:rsid w:val="0013139E"/>
    <w:rsid w:val="00141BA1"/>
    <w:rsid w:val="001563AF"/>
    <w:rsid w:val="00165FCF"/>
    <w:rsid w:val="001802A1"/>
    <w:rsid w:val="001933EB"/>
    <w:rsid w:val="001B2429"/>
    <w:rsid w:val="001D7E8A"/>
    <w:rsid w:val="00233F8E"/>
    <w:rsid w:val="002A60C2"/>
    <w:rsid w:val="00310E52"/>
    <w:rsid w:val="00313B74"/>
    <w:rsid w:val="00364DD8"/>
    <w:rsid w:val="003B6130"/>
    <w:rsid w:val="003B6187"/>
    <w:rsid w:val="003B6F3F"/>
    <w:rsid w:val="003D23D4"/>
    <w:rsid w:val="00422F62"/>
    <w:rsid w:val="004513B4"/>
    <w:rsid w:val="00490158"/>
    <w:rsid w:val="004E57AB"/>
    <w:rsid w:val="0050546A"/>
    <w:rsid w:val="00513A69"/>
    <w:rsid w:val="005419BF"/>
    <w:rsid w:val="005527D9"/>
    <w:rsid w:val="005753E9"/>
    <w:rsid w:val="00577F1D"/>
    <w:rsid w:val="005F15D5"/>
    <w:rsid w:val="00600E21"/>
    <w:rsid w:val="006105F6"/>
    <w:rsid w:val="006175A4"/>
    <w:rsid w:val="0064574D"/>
    <w:rsid w:val="00647C8D"/>
    <w:rsid w:val="00664019"/>
    <w:rsid w:val="00673466"/>
    <w:rsid w:val="0068669A"/>
    <w:rsid w:val="006C3643"/>
    <w:rsid w:val="006D2EF6"/>
    <w:rsid w:val="006E153E"/>
    <w:rsid w:val="006F2D77"/>
    <w:rsid w:val="006F7DE5"/>
    <w:rsid w:val="00700DAA"/>
    <w:rsid w:val="00720C11"/>
    <w:rsid w:val="00720F95"/>
    <w:rsid w:val="007320CD"/>
    <w:rsid w:val="007331C7"/>
    <w:rsid w:val="00733396"/>
    <w:rsid w:val="007653AF"/>
    <w:rsid w:val="007812CA"/>
    <w:rsid w:val="007A1A50"/>
    <w:rsid w:val="007B2174"/>
    <w:rsid w:val="007F3248"/>
    <w:rsid w:val="0080503E"/>
    <w:rsid w:val="00841414"/>
    <w:rsid w:val="008B298D"/>
    <w:rsid w:val="008B2B35"/>
    <w:rsid w:val="008C1B5B"/>
    <w:rsid w:val="008C49CB"/>
    <w:rsid w:val="0090014D"/>
    <w:rsid w:val="00917698"/>
    <w:rsid w:val="00917F51"/>
    <w:rsid w:val="0094396B"/>
    <w:rsid w:val="00950C02"/>
    <w:rsid w:val="009875ED"/>
    <w:rsid w:val="009A3060"/>
    <w:rsid w:val="009A36D2"/>
    <w:rsid w:val="009A3E16"/>
    <w:rsid w:val="009D3CC1"/>
    <w:rsid w:val="009D704F"/>
    <w:rsid w:val="00A160A0"/>
    <w:rsid w:val="00A17B51"/>
    <w:rsid w:val="00A2644B"/>
    <w:rsid w:val="00A81032"/>
    <w:rsid w:val="00AC3B7F"/>
    <w:rsid w:val="00AC5D9E"/>
    <w:rsid w:val="00AD43E2"/>
    <w:rsid w:val="00AE20AC"/>
    <w:rsid w:val="00B23206"/>
    <w:rsid w:val="00B31345"/>
    <w:rsid w:val="00B41BCC"/>
    <w:rsid w:val="00B4360F"/>
    <w:rsid w:val="00B646DA"/>
    <w:rsid w:val="00B90898"/>
    <w:rsid w:val="00BA714C"/>
    <w:rsid w:val="00BB4902"/>
    <w:rsid w:val="00BD2D20"/>
    <w:rsid w:val="00BE37E4"/>
    <w:rsid w:val="00C2373A"/>
    <w:rsid w:val="00C251D9"/>
    <w:rsid w:val="00C36BC9"/>
    <w:rsid w:val="00C376D9"/>
    <w:rsid w:val="00C509CC"/>
    <w:rsid w:val="00C52EDE"/>
    <w:rsid w:val="00C65974"/>
    <w:rsid w:val="00CA16E6"/>
    <w:rsid w:val="00CA6B51"/>
    <w:rsid w:val="00CB3A2B"/>
    <w:rsid w:val="00CF121C"/>
    <w:rsid w:val="00D0344A"/>
    <w:rsid w:val="00D10C48"/>
    <w:rsid w:val="00D22616"/>
    <w:rsid w:val="00D41076"/>
    <w:rsid w:val="00D4199A"/>
    <w:rsid w:val="00D74691"/>
    <w:rsid w:val="00D85506"/>
    <w:rsid w:val="00D95092"/>
    <w:rsid w:val="00DF100F"/>
    <w:rsid w:val="00E16E11"/>
    <w:rsid w:val="00E42795"/>
    <w:rsid w:val="00E448CC"/>
    <w:rsid w:val="00E62D5B"/>
    <w:rsid w:val="00EA60BF"/>
    <w:rsid w:val="00EC3B00"/>
    <w:rsid w:val="00ED023C"/>
    <w:rsid w:val="00EF609E"/>
    <w:rsid w:val="00EF6D73"/>
    <w:rsid w:val="00F1450E"/>
    <w:rsid w:val="00F172F4"/>
    <w:rsid w:val="00F265F3"/>
    <w:rsid w:val="00F44419"/>
    <w:rsid w:val="00F81B93"/>
    <w:rsid w:val="00FA1C3A"/>
    <w:rsid w:val="00FA7463"/>
    <w:rsid w:val="00FB134E"/>
    <w:rsid w:val="00FD48CD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4BBE3"/>
  <w15:chartTrackingRefBased/>
  <w15:docId w15:val="{BD8C5722-E96C-4B24-86C7-B792F2AE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60A0"/>
    <w:pPr>
      <w:ind w:left="720"/>
      <w:contextualSpacing/>
    </w:pPr>
  </w:style>
  <w:style w:type="character" w:customStyle="1" w:styleId="eop">
    <w:name w:val="eop"/>
    <w:basedOn w:val="Standardskriftforavsnitt"/>
    <w:rsid w:val="00A160A0"/>
  </w:style>
  <w:style w:type="character" w:styleId="Sterk">
    <w:name w:val="Strong"/>
    <w:basedOn w:val="Standardskriftforavsnitt"/>
    <w:uiPriority w:val="22"/>
    <w:qFormat/>
    <w:rsid w:val="00A160A0"/>
    <w:rPr>
      <w:b/>
      <w:bCs/>
    </w:rPr>
  </w:style>
  <w:style w:type="paragraph" w:customStyle="1" w:styleId="paragraph">
    <w:name w:val="paragraph"/>
    <w:basedOn w:val="Normal"/>
    <w:rsid w:val="00A1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5D9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57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2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1D9"/>
  </w:style>
  <w:style w:type="paragraph" w:styleId="Bunntekst">
    <w:name w:val="footer"/>
    <w:basedOn w:val="Normal"/>
    <w:link w:val="BunntekstTegn"/>
    <w:uiPriority w:val="99"/>
    <w:unhideWhenUsed/>
    <w:rsid w:val="00C2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67-02-10?q=forvaltningsloven" TargetMode="External"/><Relationship Id="rId13" Type="http://schemas.openxmlformats.org/officeDocument/2006/relationships/hyperlink" Target="https://www.as.kommune.no/spesialpedagogisk-hjelp-og-individuell-tilrettelegging.6396368-5150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5-06-17-64/KAPITTEL_7" TargetMode="External"/><Relationship Id="rId12" Type="http://schemas.openxmlformats.org/officeDocument/2006/relationships/hyperlink" Target="https://as.bedreinnsats.no/bti-veileder-for-barneha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r.no/laring-og-trivsel/spesialpedagogikk/spesialpedagogisk-hjelp/spesialpedagogisk-hjel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dir.no/regelverkstolkninger/barnehage/lov-om-barnehager-barnehageloven/kapittel-vii-spesialpedagogisk-hjelp-tegnsprakopplaering-mm/-31-rett-til-spesialpedagogisk-hj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99-05-21-30/bkn/ARTIKKEL_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1937</Words>
  <Characters>10267</Characters>
  <Application>Microsoft Office Word</Application>
  <DocSecurity>4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Bangen</dc:creator>
  <cp:keywords/>
  <dc:description/>
  <cp:lastModifiedBy>Vigdis Bangen</cp:lastModifiedBy>
  <cp:revision>2</cp:revision>
  <dcterms:created xsi:type="dcterms:W3CDTF">2024-02-14T13:53:00Z</dcterms:created>
  <dcterms:modified xsi:type="dcterms:W3CDTF">2024-02-14T13:53:00Z</dcterms:modified>
</cp:coreProperties>
</file>