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39" w:rsidRPr="00BB7D39" w:rsidRDefault="00BB7D39" w:rsidP="00BB7D39">
      <w:pPr>
        <w:rPr>
          <w:b/>
          <w:u w:val="single"/>
        </w:rPr>
      </w:pPr>
      <w:r w:rsidRPr="00BB7D39">
        <w:rPr>
          <w:b/>
          <w:u w:val="single"/>
        </w:rPr>
        <w:t>Overordnet mål for eleven: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Oppnå gode ferdigheter på instrumentet sitt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Oppleve mestringsglede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seg til selvstendig utøver som har glede av musikk hele livet gjennom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aktiv lytter med et nært forhold til musikk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evne til samspill og samarbeid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Få mulighet til fordypning som kan danne grunnlag for videregående og høyere utdanning</w:t>
      </w:r>
    </w:p>
    <w:p w:rsidR="00BB7D39" w:rsidRPr="00EE5B8F" w:rsidRDefault="00BB7D39" w:rsidP="00EE5B8F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ressursperson som bidrar til et levende kulturliv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1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Etablere gode øvingsrutiner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Imitere enkle melodier og rytmer på gehør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Finne grunnpulsen i musikken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Lese noter eller annen relevant notasjon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Komponere enkle melodier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Enkel improvisasjon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Enkle musikkteori – og musikkhistorie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Lære god spillestilling og tekniske basisferdigheter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Delta på konsert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2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Øver regelmessig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Videreutvikle gehør med </w:t>
            </w:r>
            <w:proofErr w:type="spellStart"/>
            <w:r w:rsidRPr="00BB7D39">
              <w:rPr>
                <w:sz w:val="20"/>
                <w:szCs w:val="20"/>
              </w:rPr>
              <w:t>imitering</w:t>
            </w:r>
            <w:proofErr w:type="spellEnd"/>
            <w:r w:rsidRPr="00BB7D39">
              <w:rPr>
                <w:sz w:val="20"/>
                <w:szCs w:val="20"/>
              </w:rPr>
              <w:t xml:space="preserve"> av treklang, skaler og intervaller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Improvisasjon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 aktivt til eget spill og medelever i samspill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Anvende musikkteori og </w:t>
            </w:r>
            <w:proofErr w:type="spellStart"/>
            <w:r w:rsidRPr="00BB7D39">
              <w:rPr>
                <w:sz w:val="20"/>
                <w:szCs w:val="20"/>
              </w:rPr>
              <w:t>bakgrunnshistorikk</w:t>
            </w:r>
            <w:proofErr w:type="spellEnd"/>
            <w:r w:rsidRPr="00BB7D39">
              <w:rPr>
                <w:sz w:val="20"/>
                <w:szCs w:val="20"/>
              </w:rPr>
              <w:t xml:space="preserve"> 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Komponere egne melodier, også ved hjelp av enkel musikkteknologi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Delta på konserter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3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5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 øving sammen med lærer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Bruke opptak av eget spill som øvingsmetode og egenutvikling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Memorere og gjengi sammensatte musikalske forløp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med utgangspunkt i ulike improvisasjonsteknikker og tradisjoner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Lytter til, spiller og reflekterer over ulike musikkgenre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Lager musikkvideoer og/eller gjør musikkinnspillinger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Videreutvikler kreative komposisjonsferdigheter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Planlegger konserter og/eller forestillinger sammen med lærer og medelever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Få kunnskap om spenninger og feilbelastninger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Opparbeider et allsidig repertoar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4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Høye krav til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Langsiktig plan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Benytte varierte innstuderingsmetoder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Instruere små ensembler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Være solist på konsert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Nyttiggjøre seg bred informasjon fra et notebilde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Mestre enkel arrangering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ulike stilarter</w:t>
            </w:r>
          </w:p>
        </w:tc>
      </w:tr>
    </w:tbl>
    <w:p w:rsidR="00C1507A" w:rsidRDefault="00911378">
      <w:pPr>
        <w:rPr>
          <w:sz w:val="16"/>
          <w:szCs w:val="16"/>
        </w:rPr>
      </w:pPr>
    </w:p>
    <w:p w:rsidR="007300AF" w:rsidRDefault="00B23F2A" w:rsidP="007300AF">
      <w:pPr>
        <w:pStyle w:val="Overskrift1"/>
      </w:pPr>
      <w:r>
        <w:lastRenderedPageBreak/>
        <w:t xml:space="preserve">Regional læreplan for </w:t>
      </w:r>
      <w:r w:rsidR="00076607">
        <w:t>piano</w:t>
      </w:r>
      <w:r w:rsidR="007300AF">
        <w:t xml:space="preserve"> – kjernetilbud </w:t>
      </w:r>
    </w:p>
    <w:p w:rsidR="002C4E1A" w:rsidRDefault="002C4E1A" w:rsidP="002C4E1A">
      <w:pPr>
        <w:pStyle w:val="Overskrift2"/>
      </w:pPr>
      <w:r>
        <w:t xml:space="preserve">Spesielt for </w:t>
      </w:r>
      <w:r w:rsidR="00076607">
        <w:t>piano</w:t>
      </w:r>
      <w:r>
        <w:t xml:space="preserve"> </w:t>
      </w:r>
    </w:p>
    <w:p w:rsidR="00076607" w:rsidRPr="004D205D" w:rsidRDefault="00AA4C8A" w:rsidP="00076607">
      <w:pPr>
        <w:pStyle w:val="Listeavsnitt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="00076607" w:rsidRPr="004D205D">
        <w:rPr>
          <w:rFonts w:cstheme="minorHAnsi"/>
        </w:rPr>
        <w:t>ærer riktig håndstilling og styrker fingermuskulaturen.</w:t>
      </w:r>
    </w:p>
    <w:p w:rsidR="00076607" w:rsidRDefault="00AA4C8A" w:rsidP="00076607">
      <w:pPr>
        <w:pStyle w:val="Brdteks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</w:t>
      </w:r>
      <w:r w:rsidR="00076607">
        <w:rPr>
          <w:rFonts w:asciiTheme="minorHAnsi" w:hAnsiTheme="minorHAnsi" w:cstheme="minorHAnsi"/>
          <w:szCs w:val="22"/>
        </w:rPr>
        <w:t>ærer riktig sitte</w:t>
      </w:r>
      <w:r w:rsidR="00076607" w:rsidRPr="0051265B">
        <w:rPr>
          <w:rFonts w:asciiTheme="minorHAnsi" w:hAnsiTheme="minorHAnsi" w:cstheme="minorHAnsi"/>
          <w:szCs w:val="22"/>
        </w:rPr>
        <w:t>stilling</w:t>
      </w:r>
    </w:p>
    <w:p w:rsidR="00076607" w:rsidRPr="00AA4C8A" w:rsidRDefault="00AA4C8A" w:rsidP="00AA4C8A">
      <w:pPr>
        <w:numPr>
          <w:ilvl w:val="0"/>
          <w:numId w:val="9"/>
        </w:numPr>
        <w:spacing w:after="0" w:line="240" w:lineRule="auto"/>
        <w:ind w:hanging="357"/>
        <w:rPr>
          <w:rFonts w:cstheme="minorHAnsi"/>
        </w:rPr>
      </w:pPr>
      <w:r>
        <w:rPr>
          <w:rFonts w:cstheme="minorHAnsi"/>
        </w:rPr>
        <w:t>Utvikler fin- og grovmotorikk - l</w:t>
      </w:r>
      <w:r w:rsidR="00076607" w:rsidRPr="00AA4C8A">
        <w:rPr>
          <w:rFonts w:cstheme="minorHAnsi"/>
        </w:rPr>
        <w:t>ære å kjenne forskjell på en spent og avspent kropp</w:t>
      </w:r>
    </w:p>
    <w:p w:rsidR="00076607" w:rsidRPr="00AA4C8A" w:rsidRDefault="00AA4C8A" w:rsidP="00AA4C8A">
      <w:pPr>
        <w:pStyle w:val="Listeavsnit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A4C8A">
        <w:rPr>
          <w:rFonts w:cstheme="minorHAnsi"/>
        </w:rPr>
        <w:t xml:space="preserve">Lærer </w:t>
      </w:r>
      <w:r w:rsidR="00076607" w:rsidRPr="00AA4C8A">
        <w:rPr>
          <w:rFonts w:cstheme="minorHAnsi"/>
        </w:rPr>
        <w:t>G og F – nøkkel, besifring og grafisk notasjon</w:t>
      </w:r>
    </w:p>
    <w:p w:rsidR="00076607" w:rsidRDefault="00076607" w:rsidP="00076607">
      <w:pPr>
        <w:spacing w:after="0" w:line="240" w:lineRule="auto"/>
      </w:pPr>
    </w:p>
    <w:p w:rsidR="00076607" w:rsidRDefault="00076607" w:rsidP="00076607">
      <w:pPr>
        <w:pStyle w:val="Overskrift2"/>
      </w:pPr>
      <w:r>
        <w:t>Hvordan jobber vi for å oppnå målene</w:t>
      </w:r>
    </w:p>
    <w:p w:rsidR="00076607" w:rsidRDefault="00076607" w:rsidP="00076607">
      <w:pPr>
        <w:pStyle w:val="Listeavsnitt"/>
        <w:numPr>
          <w:ilvl w:val="0"/>
          <w:numId w:val="7"/>
        </w:numPr>
        <w:spacing w:after="0" w:line="240" w:lineRule="auto"/>
      </w:pPr>
      <w:r>
        <w:t>Bevisst jobbing gjennom alle fasene for å mestre instrumentet.</w:t>
      </w:r>
    </w:p>
    <w:p w:rsidR="00076607" w:rsidRPr="00E53B86" w:rsidRDefault="00A22398" w:rsidP="00A22398">
      <w:pPr>
        <w:pStyle w:val="Brdtekst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Godt samarbeid med foresatte</w:t>
      </w:r>
    </w:p>
    <w:p w:rsidR="00076607" w:rsidRDefault="00076607" w:rsidP="00076607">
      <w:pPr>
        <w:pStyle w:val="Listeavsnitt"/>
        <w:numPr>
          <w:ilvl w:val="0"/>
          <w:numId w:val="7"/>
        </w:numPr>
        <w:spacing w:after="0" w:line="240" w:lineRule="auto"/>
        <w:ind w:hanging="357"/>
      </w:pPr>
      <w:r>
        <w:t>Undervisningen foregår i gruppe eller individuelt</w:t>
      </w:r>
    </w:p>
    <w:p w:rsidR="00076607" w:rsidRDefault="00076607" w:rsidP="00AA4C8A">
      <w:pPr>
        <w:pStyle w:val="Listeavsnitt"/>
        <w:numPr>
          <w:ilvl w:val="0"/>
          <w:numId w:val="7"/>
        </w:numPr>
        <w:spacing w:after="0" w:line="240" w:lineRule="auto"/>
        <w:ind w:hanging="357"/>
      </w:pPr>
      <w:r>
        <w:t>Samspill</w:t>
      </w:r>
      <w:r w:rsidR="00AA4C8A">
        <w:t xml:space="preserve"> på alle nivåer, </w:t>
      </w:r>
      <w:r>
        <w:t>4-hendig, 6-hendig, akkompagnere etter enkel besifring</w:t>
      </w:r>
    </w:p>
    <w:p w:rsidR="00076607" w:rsidRDefault="00A22398" w:rsidP="00076607">
      <w:pPr>
        <w:pStyle w:val="Listeavsnitt"/>
        <w:numPr>
          <w:ilvl w:val="0"/>
          <w:numId w:val="7"/>
        </w:numPr>
        <w:spacing w:after="0" w:line="240" w:lineRule="auto"/>
        <w:ind w:hanging="357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Konserter/framføringer i trygge rammer og på ulike arenaer</w:t>
      </w:r>
    </w:p>
    <w:p w:rsidR="00A22398" w:rsidRDefault="00A22398" w:rsidP="00076607">
      <w:pPr>
        <w:pStyle w:val="Listeavsnitt"/>
        <w:numPr>
          <w:ilvl w:val="0"/>
          <w:numId w:val="7"/>
        </w:numPr>
        <w:spacing w:after="0" w:line="240" w:lineRule="auto"/>
        <w:ind w:hanging="357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Samarbeid med andre kulturskoler i Follo</w:t>
      </w:r>
      <w:bookmarkStart w:id="0" w:name="_GoBack"/>
      <w:bookmarkEnd w:id="0"/>
    </w:p>
    <w:p w:rsidR="007300AF" w:rsidRDefault="007300AF" w:rsidP="007300AF">
      <w:pPr>
        <w:pStyle w:val="Overskrift2"/>
      </w:pPr>
      <w:r>
        <w:t>Forventninger til eleven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Systematisk hjemmearbeid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Møte godt forberedt til alle timer og øvelser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Aktivt og positivt til stede på timer og framføringer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Deltar på konserter og arrangementer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Foresatte følger opp mellom timene</w:t>
      </w:r>
    </w:p>
    <w:p w:rsidR="007300AF" w:rsidRDefault="007300AF" w:rsidP="007300AF">
      <w:pPr>
        <w:pStyle w:val="Overskrift2"/>
      </w:pPr>
      <w:r>
        <w:t>Forventninger til læreren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Godt forberedt til time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innføring i hvorfor og hvordan man øver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råd om </w:t>
      </w:r>
      <w:proofErr w:type="spellStart"/>
      <w:r>
        <w:t>øverutiner</w:t>
      </w:r>
      <w:proofErr w:type="spellEnd"/>
      <w:r>
        <w:t xml:space="preserve"> og bruk av ulike </w:t>
      </w:r>
      <w:proofErr w:type="spellStart"/>
      <w:r>
        <w:t>øveteknikker</w:t>
      </w:r>
      <w:proofErr w:type="spellEnd"/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Gir riktige utfordringer og tydelige arbeidsoppgaver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Sørger for at elevene vet målene sine – og når de er nådd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Sørge for trygghet og trivsel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Er et forbilde for eleven</w:t>
      </w:r>
    </w:p>
    <w:p w:rsidR="007300AF" w:rsidRDefault="007300AF" w:rsidP="007300AF">
      <w:pPr>
        <w:pStyle w:val="Overskrift2"/>
      </w:pPr>
      <w:r>
        <w:t>Vurdering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Klare mål og evaluering underveis</w:t>
      </w:r>
    </w:p>
    <w:p w:rsidR="007300AF" w:rsidRPr="00765976" w:rsidRDefault="007300AF" w:rsidP="007300AF">
      <w:pPr>
        <w:pStyle w:val="Listeavsnitt"/>
        <w:numPr>
          <w:ilvl w:val="0"/>
          <w:numId w:val="7"/>
        </w:numPr>
      </w:pPr>
      <w:r>
        <w:t>Godt samarbeid elev-foresatt-lærer</w:t>
      </w:r>
    </w:p>
    <w:p w:rsidR="007300AF" w:rsidRPr="00BB7D39" w:rsidRDefault="007300AF">
      <w:pPr>
        <w:rPr>
          <w:sz w:val="16"/>
          <w:szCs w:val="16"/>
        </w:rPr>
      </w:pPr>
    </w:p>
    <w:sectPr w:rsidR="007300AF" w:rsidRPr="00BB7D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378" w:rsidRDefault="00911378" w:rsidP="00B23A85">
      <w:pPr>
        <w:spacing w:after="0" w:line="240" w:lineRule="auto"/>
      </w:pPr>
      <w:r>
        <w:separator/>
      </w:r>
    </w:p>
  </w:endnote>
  <w:endnote w:type="continuationSeparator" w:id="0">
    <w:p w:rsidR="00911378" w:rsidRDefault="00911378" w:rsidP="00B2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378" w:rsidRDefault="00911378" w:rsidP="00B23A85">
      <w:pPr>
        <w:spacing w:after="0" w:line="240" w:lineRule="auto"/>
      </w:pPr>
      <w:r>
        <w:separator/>
      </w:r>
    </w:p>
  </w:footnote>
  <w:footnote w:type="continuationSeparator" w:id="0">
    <w:p w:rsidR="00911378" w:rsidRDefault="00911378" w:rsidP="00B2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A85" w:rsidRDefault="00B23A85" w:rsidP="00B23A85">
    <w:pPr>
      <w:jc w:val="center"/>
    </w:pPr>
    <w:r>
      <w:rPr>
        <w:noProof/>
        <w:color w:val="000000"/>
        <w:sz w:val="24"/>
      </w:rPr>
      <w:drawing>
        <wp:inline distT="0" distB="0" distL="0" distR="0" wp14:anchorId="45DC7383" wp14:editId="3548498C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313A5B59" wp14:editId="26CF36DB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76783B02" wp14:editId="7D7CB88E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34C1111A" wp14:editId="6DB9F37A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11BE71C7" wp14:editId="521FACD8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  <w:t xml:space="preserve">          </w:t>
    </w:r>
    <w:r>
      <w:t xml:space="preserve"> </w:t>
    </w:r>
    <w:r>
      <w:rPr>
        <w:noProof/>
      </w:rPr>
      <w:drawing>
        <wp:inline distT="0" distB="0" distL="0" distR="0" wp14:anchorId="2436B43C" wp14:editId="61AD2C8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</w:rPr>
      <w:drawing>
        <wp:inline distT="0" distB="0" distL="0" distR="0" wp14:anchorId="4B910803" wp14:editId="15ED28F1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A85" w:rsidRPr="00B23A85" w:rsidRDefault="00B23A85" w:rsidP="00B23A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3C4"/>
    <w:multiLevelType w:val="hybridMultilevel"/>
    <w:tmpl w:val="DD186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68E04A2"/>
    <w:multiLevelType w:val="hybridMultilevel"/>
    <w:tmpl w:val="CDB29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272AD"/>
    <w:multiLevelType w:val="hybridMultilevel"/>
    <w:tmpl w:val="8B689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E33E9"/>
    <w:multiLevelType w:val="hybridMultilevel"/>
    <w:tmpl w:val="91723FCA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458E1"/>
    <w:multiLevelType w:val="hybridMultilevel"/>
    <w:tmpl w:val="EBF01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2F2A"/>
    <w:multiLevelType w:val="hybridMultilevel"/>
    <w:tmpl w:val="85B87128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A4B17"/>
    <w:multiLevelType w:val="hybridMultilevel"/>
    <w:tmpl w:val="F1588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39"/>
    <w:rsid w:val="00004945"/>
    <w:rsid w:val="00057784"/>
    <w:rsid w:val="00076607"/>
    <w:rsid w:val="002454AC"/>
    <w:rsid w:val="002C4E1A"/>
    <w:rsid w:val="00377CA4"/>
    <w:rsid w:val="003C1E71"/>
    <w:rsid w:val="00591112"/>
    <w:rsid w:val="007176C6"/>
    <w:rsid w:val="007300AF"/>
    <w:rsid w:val="00892C0D"/>
    <w:rsid w:val="008D57A3"/>
    <w:rsid w:val="008E3ACD"/>
    <w:rsid w:val="008F76A0"/>
    <w:rsid w:val="00911378"/>
    <w:rsid w:val="00A22398"/>
    <w:rsid w:val="00AA4C8A"/>
    <w:rsid w:val="00AC107A"/>
    <w:rsid w:val="00B23A85"/>
    <w:rsid w:val="00B23F2A"/>
    <w:rsid w:val="00BB7D39"/>
    <w:rsid w:val="00CD5AB8"/>
    <w:rsid w:val="00CE28B9"/>
    <w:rsid w:val="00DD31E5"/>
    <w:rsid w:val="00E240D2"/>
    <w:rsid w:val="00EE5B8F"/>
    <w:rsid w:val="00EF5D8A"/>
    <w:rsid w:val="00F26E7B"/>
    <w:rsid w:val="00F3061F"/>
    <w:rsid w:val="00F717F3"/>
    <w:rsid w:val="00F7355F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537D"/>
  <w15:chartTrackingRefBased/>
  <w15:docId w15:val="{746B3EBF-2FF2-4A57-9DCF-4E1B01E7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0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7D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A85"/>
  </w:style>
  <w:style w:type="paragraph" w:styleId="Bunntekst">
    <w:name w:val="footer"/>
    <w:basedOn w:val="Normal"/>
    <w:link w:val="Bunn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A85"/>
  </w:style>
  <w:style w:type="character" w:customStyle="1" w:styleId="Overskrift2Tegn">
    <w:name w:val="Overskrift 2 Tegn"/>
    <w:basedOn w:val="Standardskriftforavsnitt"/>
    <w:link w:val="Overskrift2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rsid w:val="00076607"/>
    <w:pPr>
      <w:spacing w:after="0" w:line="240" w:lineRule="auto"/>
    </w:pPr>
    <w:rPr>
      <w:rFonts w:ascii="Garamond" w:eastAsia="Times New Roman" w:hAnsi="Garamond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076607"/>
    <w:rPr>
      <w:rFonts w:ascii="Garamond" w:eastAsia="Times New Roman" w:hAnsi="Garamond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Sandvik</dc:creator>
  <cp:keywords/>
  <dc:description/>
  <cp:lastModifiedBy>Kjersti Sandvik</cp:lastModifiedBy>
  <cp:revision>4</cp:revision>
  <dcterms:created xsi:type="dcterms:W3CDTF">2017-07-03T10:05:00Z</dcterms:created>
  <dcterms:modified xsi:type="dcterms:W3CDTF">2017-07-03T10:20:00Z</dcterms:modified>
</cp:coreProperties>
</file>