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4D53" w14:textId="77777777" w:rsidR="008265CA" w:rsidRPr="00C9208A" w:rsidRDefault="008265CA" w:rsidP="008265CA">
      <w:pPr>
        <w:pStyle w:val="Brdtekst2"/>
        <w:rPr>
          <w:rFonts w:ascii="Calibri" w:hAnsi="Calibri"/>
          <w:b/>
          <w:sz w:val="22"/>
          <w:szCs w:val="22"/>
        </w:rPr>
      </w:pPr>
      <w:r w:rsidRPr="00C9208A">
        <w:rPr>
          <w:rFonts w:ascii="Calibri" w:hAnsi="Calibri"/>
          <w:b/>
          <w:sz w:val="22"/>
          <w:szCs w:val="22"/>
        </w:rPr>
        <w:t xml:space="preserve">Kunngjøringsannonse </w:t>
      </w:r>
      <w:r w:rsidR="00E551C8">
        <w:rPr>
          <w:rFonts w:ascii="Calibri" w:hAnsi="Calibri"/>
          <w:b/>
          <w:sz w:val="22"/>
          <w:szCs w:val="22"/>
        </w:rPr>
        <w:t>ØB</w:t>
      </w:r>
      <w:r w:rsidR="00BC2D74" w:rsidRPr="00C9208A">
        <w:rPr>
          <w:rFonts w:ascii="Calibri" w:hAnsi="Calibri"/>
          <w:b/>
          <w:sz w:val="22"/>
          <w:szCs w:val="22"/>
        </w:rPr>
        <w:t xml:space="preserve"> &lt;kunngjøringsdato&gt;</w:t>
      </w:r>
      <w:r w:rsidRPr="00C9208A">
        <w:rPr>
          <w:rFonts w:ascii="Calibri" w:hAnsi="Calibri"/>
          <w:b/>
          <w:sz w:val="22"/>
          <w:szCs w:val="22"/>
        </w:rPr>
        <w:t>.</w:t>
      </w:r>
    </w:p>
    <w:p w14:paraId="6A7760E3" w14:textId="77777777" w:rsidR="008265CA" w:rsidRPr="00BC2D74" w:rsidRDefault="008265CA" w:rsidP="008265CA">
      <w:pPr>
        <w:pStyle w:val="Overskrift1"/>
        <w:rPr>
          <w:rFonts w:ascii="Calibri" w:hAnsi="Calibri"/>
          <w:caps w:val="0"/>
        </w:rPr>
      </w:pPr>
      <w:r w:rsidRPr="00BC2D74">
        <w:rPr>
          <w:rFonts w:ascii="Calibri" w:hAnsi="Calibri"/>
          <w:caps w:val="0"/>
        </w:rPr>
        <w:t>Varsel om oppstart av planarbeid - privat/offentlig detaljregulering/ områderegulerin</w:t>
      </w:r>
      <w:r w:rsidR="00E551C8">
        <w:rPr>
          <w:rFonts w:ascii="Calibri" w:hAnsi="Calibri"/>
          <w:caps w:val="0"/>
        </w:rPr>
        <w:t>g – &lt;Plan ID - navn på planen</w:t>
      </w:r>
      <w:r w:rsidRPr="00BC2D74">
        <w:rPr>
          <w:rFonts w:ascii="Calibri" w:hAnsi="Calibri"/>
          <w:caps w:val="0"/>
        </w:rPr>
        <w:t xml:space="preserve">&gt; i </w:t>
      </w:r>
      <w:r w:rsidR="00E551C8">
        <w:rPr>
          <w:rFonts w:ascii="Calibri" w:hAnsi="Calibri"/>
          <w:caps w:val="0"/>
        </w:rPr>
        <w:t>Ås</w:t>
      </w:r>
      <w:r w:rsidRPr="00BC2D74">
        <w:rPr>
          <w:rFonts w:ascii="Calibri" w:hAnsi="Calibri"/>
          <w:caps w:val="0"/>
        </w:rPr>
        <w:t xml:space="preserve"> kommune</w:t>
      </w:r>
    </w:p>
    <w:p w14:paraId="00CCC880" w14:textId="77777777" w:rsidR="005E3FAF" w:rsidRPr="00BC2D74" w:rsidRDefault="005E3FAF" w:rsidP="005E3FAF">
      <w:pPr>
        <w:suppressAutoHyphens/>
        <w:rPr>
          <w:rFonts w:ascii="Calibri" w:hAnsi="Calibri"/>
          <w:b/>
          <w:sz w:val="22"/>
          <w:szCs w:val="22"/>
        </w:rPr>
      </w:pPr>
    </w:p>
    <w:p w14:paraId="4B34766B" w14:textId="77777777" w:rsidR="005E3FAF" w:rsidRPr="00BC2D74" w:rsidRDefault="003E7C0F" w:rsidP="005E3FAF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noProof/>
          <w:sz w:val="22"/>
          <w:szCs w:val="22"/>
        </w:rPr>
        <w:drawing>
          <wp:inline distT="0" distB="0" distL="0" distR="0" wp14:anchorId="49B4BB4C" wp14:editId="358223C2">
            <wp:extent cx="5379720" cy="4975860"/>
            <wp:effectExtent l="19050" t="19050" r="0" b="0"/>
            <wp:docPr id="1" name="Bilde 1" descr="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497586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6AFCF40" w14:textId="77777777" w:rsidR="005E3FAF" w:rsidRPr="00BC2D74" w:rsidRDefault="005E3FAF" w:rsidP="005E3FAF">
      <w:pPr>
        <w:suppressAutoHyphens/>
        <w:rPr>
          <w:rFonts w:ascii="Calibri" w:hAnsi="Calibri"/>
          <w:b/>
          <w:sz w:val="22"/>
          <w:szCs w:val="22"/>
        </w:rPr>
      </w:pPr>
    </w:p>
    <w:p w14:paraId="11AE8A2B" w14:textId="77777777" w:rsidR="00DD0715" w:rsidRPr="00520096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>I medho</w:t>
      </w:r>
      <w:r w:rsidR="00E551C8">
        <w:rPr>
          <w:rFonts w:ascii="Calibri" w:hAnsi="Calibri"/>
          <w:sz w:val="22"/>
          <w:szCs w:val="22"/>
        </w:rPr>
        <w:t>ld av plan og bygningsloven (PBL</w:t>
      </w:r>
      <w:r w:rsidRPr="00BC2D74">
        <w:rPr>
          <w:rFonts w:ascii="Calibri" w:hAnsi="Calibri"/>
          <w:sz w:val="22"/>
          <w:szCs w:val="22"/>
        </w:rPr>
        <w:t>) § 12-8 varsles oppstart av privat/offentlig detaljregulering/områdereg</w:t>
      </w:r>
      <w:r w:rsidR="001F544E">
        <w:rPr>
          <w:rFonts w:ascii="Calibri" w:hAnsi="Calibri"/>
          <w:sz w:val="22"/>
          <w:szCs w:val="22"/>
        </w:rPr>
        <w:t xml:space="preserve">ulering </w:t>
      </w:r>
      <w:r w:rsidRPr="00BC2D74">
        <w:rPr>
          <w:rFonts w:ascii="Calibri" w:hAnsi="Calibri"/>
          <w:sz w:val="22"/>
          <w:szCs w:val="22"/>
        </w:rPr>
        <w:t xml:space="preserve">for &lt;navn på planen&gt;. </w:t>
      </w:r>
    </w:p>
    <w:p w14:paraId="6FF744C5" w14:textId="77777777"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</w:p>
    <w:p w14:paraId="7C163FC2" w14:textId="77777777"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 xml:space="preserve">Hensikten med planarbeidet er å legge til rette for &lt; ……&gt;. Viktige problemstillinger vil være </w:t>
      </w:r>
      <w:proofErr w:type="gramStart"/>
      <w:r w:rsidRPr="00BC2D74">
        <w:rPr>
          <w:rFonts w:ascii="Calibri" w:hAnsi="Calibri"/>
          <w:sz w:val="22"/>
          <w:szCs w:val="22"/>
        </w:rPr>
        <w:t>&lt;….</w:t>
      </w:r>
      <w:proofErr w:type="gramEnd"/>
      <w:r w:rsidRPr="00BC2D74">
        <w:rPr>
          <w:rFonts w:ascii="Calibri" w:hAnsi="Calibri"/>
          <w:sz w:val="22"/>
          <w:szCs w:val="22"/>
        </w:rPr>
        <w:t>&gt;. Planens endelige avgrensning vil bli avklart som en del av planarbeidet.</w:t>
      </w:r>
    </w:p>
    <w:p w14:paraId="7C9901F7" w14:textId="77777777"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</w:p>
    <w:p w14:paraId="14ED50C0" w14:textId="77777777"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>Planarbeidet utløser ikke krav til konsekvensutredning.</w:t>
      </w:r>
    </w:p>
    <w:p w14:paraId="6F3F9E81" w14:textId="77777777"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</w:p>
    <w:p w14:paraId="76B0A303" w14:textId="77777777" w:rsidR="00DD0715" w:rsidRPr="00BC2D74" w:rsidRDefault="00DD0715" w:rsidP="00DD0715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 xml:space="preserve">Spørsmål og merknader til </w:t>
      </w:r>
      <w:r w:rsidR="00520096">
        <w:rPr>
          <w:rFonts w:ascii="Calibri" w:hAnsi="Calibri"/>
          <w:sz w:val="22"/>
          <w:szCs w:val="22"/>
        </w:rPr>
        <w:t xml:space="preserve">planarbeidet </w:t>
      </w:r>
      <w:r w:rsidRPr="00BC2D74">
        <w:rPr>
          <w:rFonts w:ascii="Calibri" w:hAnsi="Calibri"/>
          <w:sz w:val="22"/>
          <w:szCs w:val="22"/>
        </w:rPr>
        <w:t xml:space="preserve">kan innen &lt;4 uker&gt; rettes til: </w:t>
      </w:r>
    </w:p>
    <w:p w14:paraId="716A9682" w14:textId="77777777" w:rsidR="007E3E05" w:rsidRPr="00245316" w:rsidRDefault="00E551C8" w:rsidP="007E3E05">
      <w:pPr>
        <w:suppressAutoHyphens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Ås</w:t>
      </w:r>
      <w:r w:rsidR="007E3E05" w:rsidRPr="00245316">
        <w:rPr>
          <w:rFonts w:ascii="Calibri" w:hAnsi="Calibri"/>
          <w:sz w:val="22"/>
          <w:szCs w:val="22"/>
        </w:rPr>
        <w:t xml:space="preserve"> kommune, </w:t>
      </w:r>
      <w:r>
        <w:rPr>
          <w:rFonts w:ascii="Calibri" w:hAnsi="Calibri"/>
          <w:sz w:val="22"/>
          <w:szCs w:val="22"/>
        </w:rPr>
        <w:t>Postboks 195</w:t>
      </w:r>
      <w:r w:rsidR="007E3E05" w:rsidRPr="0024531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1431 Ås</w:t>
      </w:r>
      <w:r w:rsidR="007E3E05" w:rsidRPr="00245316">
        <w:rPr>
          <w:rFonts w:ascii="Calibri" w:hAnsi="Calibri"/>
          <w:sz w:val="22"/>
          <w:szCs w:val="22"/>
        </w:rPr>
        <w:t xml:space="preserve">, e-post: </w:t>
      </w:r>
      <w:hyperlink r:id="rId7" w:history="1">
        <w:r w:rsidRPr="007E5504">
          <w:rPr>
            <w:rStyle w:val="Hyperkobling"/>
            <w:rFonts w:ascii="Calibri" w:hAnsi="Calibri"/>
            <w:sz w:val="22"/>
            <w:szCs w:val="22"/>
          </w:rPr>
          <w:t>post@as.kommune.no</w:t>
        </w:r>
      </w:hyperlink>
      <w:r w:rsidR="007E3E05">
        <w:rPr>
          <w:rFonts w:ascii="Calibri" w:hAnsi="Calibri"/>
          <w:sz w:val="22"/>
          <w:szCs w:val="22"/>
        </w:rPr>
        <w:t>. Merkna</w:t>
      </w:r>
      <w:r w:rsidR="007E3E05" w:rsidRPr="00245316">
        <w:rPr>
          <w:rFonts w:ascii="Calibri" w:hAnsi="Calibri"/>
          <w:sz w:val="22"/>
          <w:szCs w:val="22"/>
        </w:rPr>
        <w:t>der påføres arkivsak</w:t>
      </w:r>
      <w:r>
        <w:rPr>
          <w:rFonts w:ascii="Calibri" w:hAnsi="Calibri"/>
          <w:sz w:val="22"/>
          <w:szCs w:val="22"/>
        </w:rPr>
        <w:t xml:space="preserve"> </w:t>
      </w:r>
      <w:r w:rsidR="007E3E05" w:rsidRPr="00245316">
        <w:rPr>
          <w:rFonts w:ascii="Calibri" w:hAnsi="Calibri"/>
          <w:sz w:val="22"/>
          <w:szCs w:val="22"/>
        </w:rPr>
        <w:t xml:space="preserve">ID </w:t>
      </w:r>
      <w:sdt>
        <w:sdtPr>
          <w:rPr>
            <w:rFonts w:ascii="Calibri" w:hAnsi="Calibri"/>
            <w:sz w:val="22"/>
            <w:szCs w:val="22"/>
          </w:rPr>
          <w:alias w:val="Sas_ArkivSakID"/>
          <w:tag w:val="Sas_ArkivSakID"/>
          <w:id w:val="1798794653"/>
        </w:sdtPr>
        <w:sdtEndPr/>
        <w:sdtContent>
          <w:r w:rsidR="007E3E05" w:rsidRPr="00245316">
            <w:rPr>
              <w:rFonts w:ascii="Calibri" w:hAnsi="Calibri"/>
              <w:sz w:val="22"/>
              <w:szCs w:val="22"/>
              <w:lang w:val="nn-NO"/>
            </w:rPr>
            <w:t xml:space="preserve">«A» </w:t>
          </w:r>
        </w:sdtContent>
      </w:sdt>
      <w:r w:rsidR="007E3E05" w:rsidRPr="00245316">
        <w:rPr>
          <w:rFonts w:ascii="Calibri" w:hAnsi="Calibri"/>
          <w:sz w:val="22"/>
          <w:szCs w:val="22"/>
        </w:rPr>
        <w:t>.</w:t>
      </w:r>
    </w:p>
    <w:p w14:paraId="211CF323" w14:textId="77777777" w:rsidR="005E3FAF" w:rsidRPr="00BC2D74" w:rsidRDefault="005E3FAF" w:rsidP="005E3FAF">
      <w:pPr>
        <w:suppressAutoHyphens/>
        <w:rPr>
          <w:rFonts w:ascii="Calibri" w:hAnsi="Calibri"/>
          <w:sz w:val="22"/>
          <w:szCs w:val="22"/>
        </w:rPr>
      </w:pPr>
    </w:p>
    <w:p w14:paraId="6EA84D92" w14:textId="77777777" w:rsidR="005E3FAF" w:rsidRPr="00BC2D74" w:rsidRDefault="005E3FAF" w:rsidP="005E3FAF">
      <w:pPr>
        <w:suppressAutoHyphens/>
        <w:rPr>
          <w:rFonts w:ascii="Calibri" w:hAnsi="Calibri"/>
          <w:sz w:val="22"/>
          <w:szCs w:val="22"/>
        </w:rPr>
      </w:pPr>
      <w:r w:rsidRPr="00BC2D74">
        <w:rPr>
          <w:rFonts w:ascii="Calibri" w:hAnsi="Calibri"/>
          <w:sz w:val="22"/>
          <w:szCs w:val="22"/>
        </w:rPr>
        <w:t xml:space="preserve">Saksbehandler: &lt;navn&gt;, </w:t>
      </w:r>
      <w:proofErr w:type="spellStart"/>
      <w:r w:rsidRPr="00BC2D74">
        <w:rPr>
          <w:rFonts w:ascii="Calibri" w:hAnsi="Calibri"/>
          <w:sz w:val="22"/>
          <w:szCs w:val="22"/>
        </w:rPr>
        <w:t>tlf</w:t>
      </w:r>
      <w:proofErr w:type="spellEnd"/>
      <w:r w:rsidRPr="00BC2D74">
        <w:rPr>
          <w:rFonts w:ascii="Calibri" w:hAnsi="Calibri"/>
          <w:sz w:val="22"/>
          <w:szCs w:val="22"/>
        </w:rPr>
        <w:t xml:space="preserve"> &lt;nummer&gt; / &lt;e-post&gt;/ &lt;nettside&gt;</w:t>
      </w:r>
    </w:p>
    <w:sectPr w:rsidR="005E3FAF" w:rsidRPr="00BC2D74" w:rsidSect="005E3FAF">
      <w:endnotePr>
        <w:numFmt w:val="decimal"/>
      </w:endnotePr>
      <w:type w:val="continuous"/>
      <w:pgSz w:w="11906" w:h="16838"/>
      <w:pgMar w:top="1560" w:right="991" w:bottom="1440" w:left="1871" w:header="4535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24C1" w14:textId="77777777" w:rsidR="006F292F" w:rsidRDefault="006F292F">
      <w:r>
        <w:separator/>
      </w:r>
    </w:p>
  </w:endnote>
  <w:endnote w:type="continuationSeparator" w:id="0">
    <w:p w14:paraId="7C073732" w14:textId="77777777" w:rsidR="006F292F" w:rsidRDefault="006F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E62E" w14:textId="77777777" w:rsidR="006F292F" w:rsidRDefault="006F292F">
      <w:r>
        <w:separator/>
      </w:r>
    </w:p>
  </w:footnote>
  <w:footnote w:type="continuationSeparator" w:id="0">
    <w:p w14:paraId="293AE1C7" w14:textId="77777777" w:rsidR="006F292F" w:rsidRDefault="006F2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B32"/>
    <w:rsid w:val="000E3517"/>
    <w:rsid w:val="001E077F"/>
    <w:rsid w:val="001F544E"/>
    <w:rsid w:val="002003A7"/>
    <w:rsid w:val="002776C9"/>
    <w:rsid w:val="00301F16"/>
    <w:rsid w:val="00330B32"/>
    <w:rsid w:val="003A770E"/>
    <w:rsid w:val="003E7C0F"/>
    <w:rsid w:val="004B325D"/>
    <w:rsid w:val="00512E77"/>
    <w:rsid w:val="0051605A"/>
    <w:rsid w:val="00520096"/>
    <w:rsid w:val="00592134"/>
    <w:rsid w:val="005E3FAF"/>
    <w:rsid w:val="006F292F"/>
    <w:rsid w:val="007E3E05"/>
    <w:rsid w:val="00803671"/>
    <w:rsid w:val="008265CA"/>
    <w:rsid w:val="009838C8"/>
    <w:rsid w:val="00BC2D74"/>
    <w:rsid w:val="00C9208A"/>
    <w:rsid w:val="00D94469"/>
    <w:rsid w:val="00DD0715"/>
    <w:rsid w:val="00E132FB"/>
    <w:rsid w:val="00E551C8"/>
    <w:rsid w:val="00ED4EF3"/>
    <w:rsid w:val="00F07533"/>
    <w:rsid w:val="00F8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60C02B"/>
  <w15:docId w15:val="{648626AE-2A72-49E6-9277-7DD5118E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120" w:after="120"/>
      <w:outlineLvl w:val="0"/>
    </w:pPr>
    <w:rPr>
      <w:rFonts w:ascii="Helvetica" w:hAnsi="Helvetica"/>
      <w:b/>
      <w:caps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</w:rPr>
  </w:style>
  <w:style w:type="paragraph" w:styleId="Overskrift3">
    <w:name w:val="heading 3"/>
    <w:basedOn w:val="Normal"/>
    <w:next w:val="Normal"/>
    <w:qFormat/>
    <w:pPr>
      <w:keepNext/>
      <w:spacing w:before="360" w:after="120"/>
      <w:outlineLvl w:val="2"/>
    </w:pPr>
    <w:rPr>
      <w:rFonts w:ascii="Helvetica" w:hAnsi="Helvetica"/>
      <w:b/>
    </w:rPr>
  </w:style>
  <w:style w:type="paragraph" w:styleId="Overskrift4">
    <w:name w:val="heading 4"/>
    <w:basedOn w:val="Normal"/>
    <w:next w:val="Normal"/>
    <w:qFormat/>
    <w:pPr>
      <w:keepNext/>
      <w:keepLines/>
      <w:spacing w:line="240" w:lineRule="atLeast"/>
      <w:outlineLvl w:val="3"/>
    </w:pPr>
    <w:rPr>
      <w:rFonts w:ascii="Helvetica" w:hAnsi="Helvetica"/>
      <w:kern w:val="20"/>
    </w:rPr>
  </w:style>
  <w:style w:type="paragraph" w:styleId="Overskrift5">
    <w:name w:val="heading 5"/>
    <w:basedOn w:val="Normal"/>
    <w:next w:val="Normal"/>
    <w:qFormat/>
    <w:pPr>
      <w:keepNext/>
      <w:keepLines/>
      <w:spacing w:line="240" w:lineRule="atLeast"/>
      <w:outlineLvl w:val="4"/>
    </w:pPr>
    <w:rPr>
      <w:rFonts w:ascii="Helvetica" w:hAnsi="Helvetica"/>
      <w:kern w:val="20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</w:style>
  <w:style w:type="paragraph" w:styleId="Overskrift7">
    <w:name w:val="heading 7"/>
    <w:basedOn w:val="Normal"/>
    <w:next w:val="Normal"/>
    <w:qFormat/>
    <w:pPr>
      <w:keepNext/>
      <w:tabs>
        <w:tab w:val="left" w:pos="851"/>
        <w:tab w:val="left" w:pos="2880"/>
      </w:tabs>
      <w:spacing w:before="240"/>
      <w:jc w:val="right"/>
      <w:outlineLvl w:val="6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Websakanavn">
    <w:name w:val="Websak anavn"/>
    <w:basedOn w:val="Normal"/>
    <w:pPr>
      <w:jc w:val="right"/>
    </w:pPr>
    <w:rPr>
      <w:rFonts w:ascii="Arial" w:hAnsi="Arial"/>
      <w:sz w:val="19"/>
    </w:rPr>
  </w:style>
  <w:style w:type="paragraph" w:customStyle="1" w:styleId="Websakknavn">
    <w:name w:val="Websak knavn"/>
    <w:basedOn w:val="Normal"/>
    <w:pPr>
      <w:jc w:val="right"/>
    </w:pPr>
    <w:rPr>
      <w:sz w:val="40"/>
    </w:rPr>
  </w:style>
  <w:style w:type="paragraph" w:customStyle="1" w:styleId="Websakoverskrift">
    <w:name w:val="Websak overskrift"/>
    <w:basedOn w:val="Normal"/>
    <w:rPr>
      <w:rFonts w:ascii="Helvetica" w:hAnsi="Helvetica"/>
      <w:b/>
      <w:sz w:val="28"/>
    </w:rPr>
  </w:style>
  <w:style w:type="paragraph" w:customStyle="1" w:styleId="Websak12F">
    <w:name w:val="Websak12F"/>
    <w:basedOn w:val="Normal"/>
    <w:rPr>
      <w:b/>
    </w:rPr>
  </w:style>
  <w:style w:type="paragraph" w:customStyle="1" w:styleId="Websak12FS">
    <w:name w:val="Websak12FS"/>
    <w:basedOn w:val="Normal"/>
    <w:rPr>
      <w:caps/>
    </w:rPr>
  </w:style>
  <w:style w:type="paragraph" w:customStyle="1" w:styleId="Websak12H">
    <w:name w:val="Websak12H"/>
    <w:basedOn w:val="Normal"/>
    <w:pPr>
      <w:jc w:val="right"/>
    </w:pPr>
  </w:style>
  <w:style w:type="paragraph" w:customStyle="1" w:styleId="Websak12M">
    <w:name w:val="Websak12M"/>
    <w:basedOn w:val="Normal"/>
    <w:pPr>
      <w:jc w:val="center"/>
    </w:pPr>
  </w:style>
  <w:style w:type="character" w:styleId="Hyperkobling">
    <w:name w:val="Hyperlink"/>
    <w:rsid w:val="00592134"/>
    <w:rPr>
      <w:color w:val="0000FF"/>
      <w:u w:val="single"/>
    </w:rPr>
  </w:style>
  <w:style w:type="paragraph" w:styleId="Sluttnotetekst">
    <w:name w:val="endnote text"/>
    <w:basedOn w:val="Normal"/>
    <w:semiHidden/>
    <w:rsid w:val="00D94469"/>
    <w:rPr>
      <w:rFonts w:ascii="Courier New" w:hAnsi="Courier New"/>
    </w:rPr>
  </w:style>
  <w:style w:type="paragraph" w:styleId="Brdtekst3">
    <w:name w:val="Body Text 3"/>
    <w:basedOn w:val="Normal"/>
    <w:rsid w:val="00D94469"/>
  </w:style>
  <w:style w:type="paragraph" w:styleId="Brdtekst2">
    <w:name w:val="Body Text 2"/>
    <w:basedOn w:val="Normal"/>
    <w:rsid w:val="00D94469"/>
    <w:pPr>
      <w:spacing w:after="120" w:line="480" w:lineRule="auto"/>
    </w:pPr>
    <w:rPr>
      <w:rFonts w:ascii="Courier New" w:hAnsi="Courier New"/>
    </w:rPr>
  </w:style>
  <w:style w:type="paragraph" w:styleId="Bobletekst">
    <w:name w:val="Balloon Text"/>
    <w:basedOn w:val="Normal"/>
    <w:link w:val="BobletekstTegn"/>
    <w:rsid w:val="002776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776C9"/>
    <w:rPr>
      <w:rFonts w:ascii="Tahoma" w:hAnsi="Tahoma" w:cs="Tahoma"/>
      <w:sz w:val="16"/>
      <w:szCs w:val="16"/>
    </w:rPr>
  </w:style>
  <w:style w:type="paragraph" w:customStyle="1" w:styleId="XHyperkobling">
    <w:name w:val="X_Hyperkobling"/>
    <w:basedOn w:val="Normal"/>
    <w:link w:val="XHyperkoblingTegn"/>
    <w:qFormat/>
    <w:rsid w:val="00512E77"/>
    <w:rPr>
      <w:rFonts w:ascii="Calibri" w:hAnsi="Calibri"/>
      <w:color w:val="0000FF"/>
      <w:sz w:val="22"/>
      <w:u w:val="single"/>
    </w:rPr>
  </w:style>
  <w:style w:type="character" w:customStyle="1" w:styleId="XHyperkoblingTegn">
    <w:name w:val="X_Hyperkobling Tegn"/>
    <w:basedOn w:val="Standardskriftforavsnitt"/>
    <w:link w:val="XHyperkobling"/>
    <w:rsid w:val="00512E77"/>
    <w:rPr>
      <w:rFonts w:ascii="Calibri" w:hAnsi="Calibri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@as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Nesodden kommune</Company>
  <LinksUpToDate>false</LinksUpToDate>
  <CharactersWithSpaces>823</CharactersWithSpaces>
  <SharedDoc>false</SharedDoc>
  <HLinks>
    <vt:vector size="6" baseType="variant">
      <vt:variant>
        <vt:i4>2555983</vt:i4>
      </vt:variant>
      <vt:variant>
        <vt:i4>0</vt:i4>
      </vt:variant>
      <vt:variant>
        <vt:i4>0</vt:i4>
      </vt:variant>
      <vt:variant>
        <vt:i4>5</vt:i4>
      </vt:variant>
      <vt:variant>
        <vt:lpwstr>mailto:post@baerum.kommune.no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Elin Løkhaug</dc:creator>
  <cp:lastModifiedBy>Kari Skarheim</cp:lastModifiedBy>
  <cp:revision>2</cp:revision>
  <cp:lastPrinted>2003-10-22T17:28:00Z</cp:lastPrinted>
  <dcterms:created xsi:type="dcterms:W3CDTF">2021-08-22T16:43:00Z</dcterms:created>
  <dcterms:modified xsi:type="dcterms:W3CDTF">2021-08-22T16:43:00Z</dcterms:modified>
</cp:coreProperties>
</file>